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EDCD" w14:textId="77777777" w:rsidR="00123AAD" w:rsidRPr="00AE1E20" w:rsidRDefault="00123AAD" w:rsidP="00123AAD">
      <w:pPr>
        <w:jc w:val="center"/>
        <w:rPr>
          <w:rFonts w:asciiTheme="majorHAnsi" w:hAnsiTheme="majorHAnsi"/>
          <w:b/>
          <w:u w:val="single"/>
        </w:rPr>
      </w:pPr>
      <w:bookmarkStart w:id="0" w:name="_GoBack"/>
      <w:bookmarkEnd w:id="0"/>
      <w:r w:rsidRPr="00AE1E20">
        <w:rPr>
          <w:rFonts w:asciiTheme="majorHAnsi" w:hAnsiTheme="majorHAnsi"/>
          <w:b/>
          <w:u w:val="single"/>
        </w:rPr>
        <w:t>PTO Meeting Minutes</w:t>
      </w:r>
    </w:p>
    <w:p w14:paraId="0344B787" w14:textId="261D8E3B" w:rsidR="00123AAD" w:rsidRPr="00E25BAC" w:rsidRDefault="0075265E" w:rsidP="00123AAD">
      <w:pPr>
        <w:jc w:val="center"/>
        <w:rPr>
          <w:rFonts w:asciiTheme="majorHAnsi" w:hAnsiTheme="majorHAnsi"/>
        </w:rPr>
      </w:pPr>
      <w:r>
        <w:rPr>
          <w:rFonts w:asciiTheme="majorHAnsi" w:hAnsiTheme="majorHAnsi"/>
        </w:rPr>
        <w:t>Tuesday, April 9th</w:t>
      </w:r>
    </w:p>
    <w:p w14:paraId="7E4178A7" w14:textId="77777777" w:rsidR="00123AAD" w:rsidRPr="00E25BAC" w:rsidRDefault="00123AAD" w:rsidP="00123AAD">
      <w:pPr>
        <w:jc w:val="center"/>
        <w:rPr>
          <w:rFonts w:asciiTheme="majorHAnsi" w:hAnsiTheme="majorHAnsi"/>
        </w:rPr>
      </w:pPr>
      <w:r w:rsidRPr="00E25BAC">
        <w:rPr>
          <w:rFonts w:asciiTheme="majorHAnsi" w:hAnsiTheme="majorHAnsi"/>
        </w:rPr>
        <w:t>McDonough Hall</w:t>
      </w:r>
    </w:p>
    <w:p w14:paraId="30BE8ADE" w14:textId="77777777" w:rsidR="00123AAD" w:rsidRPr="002923E5" w:rsidRDefault="00123AAD" w:rsidP="00123AAD">
      <w:pPr>
        <w:rPr>
          <w:rFonts w:asciiTheme="majorHAnsi" w:hAnsiTheme="majorHAnsi"/>
          <w:i/>
        </w:rPr>
      </w:pPr>
    </w:p>
    <w:p w14:paraId="18E23C4B" w14:textId="6F789949" w:rsidR="005928F0" w:rsidRDefault="00123AAD" w:rsidP="00123AAD">
      <w:pPr>
        <w:rPr>
          <w:rFonts w:asciiTheme="majorHAnsi" w:hAnsiTheme="majorHAnsi"/>
          <w:i/>
        </w:rPr>
      </w:pPr>
      <w:r>
        <w:rPr>
          <w:rFonts w:asciiTheme="majorHAnsi" w:hAnsiTheme="majorHAnsi"/>
          <w:i/>
        </w:rPr>
        <w:t xml:space="preserve">Present: </w:t>
      </w:r>
      <w:r w:rsidR="004C6B15">
        <w:rPr>
          <w:rFonts w:asciiTheme="majorHAnsi" w:hAnsiTheme="majorHAnsi"/>
          <w:i/>
        </w:rPr>
        <w:t>Jennifer Fox, Amy Crilly, Marguerite Roza, Kelly Richard, Julia Harmon Bell, Stacy Senechalle, Karl Reineke, Rebecca Mongiat, Karen Pauwels, Susan Donahue, Laura Milder, Heather Kroll, Jennifer Sabatino, Susan Povilaitis, R.J. McMahon, Joanne Biemer, Meg Bigane, Kenna MacKinnon</w:t>
      </w:r>
      <w:r w:rsidR="001D7599">
        <w:rPr>
          <w:rFonts w:asciiTheme="majorHAnsi" w:hAnsiTheme="majorHAnsi"/>
          <w:i/>
        </w:rPr>
        <w:t>, Stacy McEnery</w:t>
      </w:r>
    </w:p>
    <w:p w14:paraId="3A2FD453" w14:textId="77777777" w:rsidR="00123AAD" w:rsidRDefault="00123AAD" w:rsidP="00123AAD">
      <w:pPr>
        <w:rPr>
          <w:rFonts w:asciiTheme="majorHAnsi" w:hAnsiTheme="majorHAnsi"/>
          <w:i/>
        </w:rPr>
      </w:pPr>
    </w:p>
    <w:p w14:paraId="5F4F9AAF" w14:textId="126D350A" w:rsidR="00123AAD" w:rsidRDefault="00123AAD" w:rsidP="00123AAD">
      <w:pPr>
        <w:rPr>
          <w:rFonts w:asciiTheme="majorHAnsi" w:hAnsiTheme="majorHAnsi"/>
          <w:b/>
          <w:u w:val="single"/>
        </w:rPr>
      </w:pPr>
      <w:r w:rsidRPr="00EE360F">
        <w:rPr>
          <w:rFonts w:asciiTheme="majorHAnsi" w:hAnsiTheme="majorHAnsi"/>
          <w:b/>
          <w:u w:val="single"/>
        </w:rPr>
        <w:t>Presidents’ Report</w:t>
      </w:r>
      <w:r w:rsidR="003D2612">
        <w:rPr>
          <w:rFonts w:asciiTheme="majorHAnsi" w:hAnsiTheme="majorHAnsi"/>
          <w:b/>
          <w:u w:val="single"/>
        </w:rPr>
        <w:t xml:space="preserve"> (</w:t>
      </w:r>
      <w:r>
        <w:rPr>
          <w:rFonts w:asciiTheme="majorHAnsi" w:hAnsiTheme="majorHAnsi"/>
          <w:b/>
          <w:u w:val="single"/>
        </w:rPr>
        <w:t>Fox</w:t>
      </w:r>
      <w:r w:rsidR="003D2612">
        <w:rPr>
          <w:rFonts w:asciiTheme="majorHAnsi" w:hAnsiTheme="majorHAnsi"/>
          <w:b/>
          <w:u w:val="single"/>
        </w:rPr>
        <w:t>/Crilly</w:t>
      </w:r>
      <w:r>
        <w:rPr>
          <w:rFonts w:asciiTheme="majorHAnsi" w:hAnsiTheme="majorHAnsi"/>
          <w:b/>
          <w:u w:val="single"/>
        </w:rPr>
        <w:t>)</w:t>
      </w:r>
    </w:p>
    <w:p w14:paraId="47B3165B" w14:textId="77777777" w:rsidR="00E55A7F" w:rsidRPr="00EE360F" w:rsidRDefault="00E55A7F" w:rsidP="00123AAD">
      <w:pPr>
        <w:rPr>
          <w:rFonts w:asciiTheme="majorHAnsi" w:hAnsiTheme="majorHAnsi"/>
          <w:b/>
          <w:u w:val="single"/>
        </w:rPr>
      </w:pPr>
    </w:p>
    <w:p w14:paraId="59F50068" w14:textId="785DC654" w:rsidR="001A1DC8" w:rsidRPr="0075265E" w:rsidRDefault="0075265E" w:rsidP="0075265E">
      <w:pPr>
        <w:pStyle w:val="ListParagraph"/>
        <w:numPr>
          <w:ilvl w:val="0"/>
          <w:numId w:val="43"/>
        </w:numPr>
        <w:rPr>
          <w:rFonts w:asciiTheme="majorHAnsi" w:hAnsiTheme="majorHAnsi"/>
        </w:rPr>
      </w:pPr>
      <w:r w:rsidRPr="0075265E">
        <w:rPr>
          <w:rFonts w:asciiTheme="majorHAnsi" w:hAnsiTheme="majorHAnsi"/>
        </w:rPr>
        <w:t xml:space="preserve">Opening for two VPs Communication – </w:t>
      </w:r>
      <w:r w:rsidR="009C51B9">
        <w:rPr>
          <w:rFonts w:asciiTheme="majorHAnsi" w:hAnsiTheme="majorHAnsi"/>
        </w:rPr>
        <w:t xml:space="preserve">positions are split to cover </w:t>
      </w:r>
      <w:r w:rsidRPr="0075265E">
        <w:rPr>
          <w:rFonts w:asciiTheme="majorHAnsi" w:hAnsiTheme="majorHAnsi"/>
        </w:rPr>
        <w:t>enews and website</w:t>
      </w:r>
      <w:r>
        <w:rPr>
          <w:rFonts w:asciiTheme="majorHAnsi" w:hAnsiTheme="majorHAnsi"/>
        </w:rPr>
        <w:t xml:space="preserve">. Please contact </w:t>
      </w:r>
      <w:r w:rsidR="009C51B9">
        <w:rPr>
          <w:rFonts w:asciiTheme="majorHAnsi" w:hAnsiTheme="majorHAnsi"/>
        </w:rPr>
        <w:t>Kristen Reale if you are interested.</w:t>
      </w:r>
    </w:p>
    <w:p w14:paraId="22FF95A2" w14:textId="408E6EEA" w:rsidR="0075265E" w:rsidRPr="0075265E" w:rsidRDefault="0075265E" w:rsidP="0075265E">
      <w:pPr>
        <w:pStyle w:val="ListParagraph"/>
        <w:numPr>
          <w:ilvl w:val="0"/>
          <w:numId w:val="43"/>
        </w:numPr>
        <w:rPr>
          <w:rFonts w:asciiTheme="majorHAnsi" w:hAnsiTheme="majorHAnsi"/>
        </w:rPr>
      </w:pPr>
      <w:r w:rsidRPr="0075265E">
        <w:rPr>
          <w:rFonts w:asciiTheme="majorHAnsi" w:hAnsiTheme="majorHAnsi"/>
        </w:rPr>
        <w:t>Incoming Co-Presidents Amy Cri</w:t>
      </w:r>
      <w:r>
        <w:rPr>
          <w:rFonts w:asciiTheme="majorHAnsi" w:hAnsiTheme="majorHAnsi"/>
        </w:rPr>
        <w:t>lly and Kristen Reale announced. Co-Treasurers</w:t>
      </w:r>
      <w:r w:rsidR="009C51B9">
        <w:rPr>
          <w:rFonts w:asciiTheme="majorHAnsi" w:hAnsiTheme="majorHAnsi"/>
        </w:rPr>
        <w:t xml:space="preserve"> Maggie Roza and Joanne Biemer will remain on board. </w:t>
      </w:r>
    </w:p>
    <w:p w14:paraId="0173CA67" w14:textId="737150DC" w:rsidR="0075265E" w:rsidRPr="0075265E" w:rsidRDefault="0075265E" w:rsidP="0075265E">
      <w:pPr>
        <w:pStyle w:val="ListParagraph"/>
        <w:numPr>
          <w:ilvl w:val="0"/>
          <w:numId w:val="43"/>
        </w:numPr>
        <w:rPr>
          <w:rFonts w:asciiTheme="majorHAnsi" w:hAnsiTheme="majorHAnsi"/>
        </w:rPr>
      </w:pPr>
      <w:r w:rsidRPr="0075265E">
        <w:rPr>
          <w:rFonts w:asciiTheme="majorHAnsi" w:hAnsiTheme="majorHAnsi"/>
        </w:rPr>
        <w:t>Heart of the School  - if there is a teacher or staff member that has made a difference in your child’s life, please consider submitting a nomination for Heart of the School. Submissions are due this Friday, April 1</w:t>
      </w:r>
      <w:r w:rsidR="009C51B9">
        <w:rPr>
          <w:rFonts w:asciiTheme="majorHAnsi" w:hAnsiTheme="majorHAnsi"/>
        </w:rPr>
        <w:t>2th.  Submission information is in enews.</w:t>
      </w:r>
    </w:p>
    <w:p w14:paraId="2BE65DDD" w14:textId="77777777" w:rsidR="0075265E" w:rsidRPr="0075265E" w:rsidRDefault="0075265E" w:rsidP="003D426D">
      <w:pPr>
        <w:rPr>
          <w:rFonts w:asciiTheme="majorHAnsi" w:hAnsiTheme="majorHAnsi"/>
        </w:rPr>
      </w:pPr>
    </w:p>
    <w:p w14:paraId="64F02C7B" w14:textId="625EA3F8" w:rsidR="003D426D" w:rsidRDefault="008C5A25" w:rsidP="003D426D">
      <w:pPr>
        <w:rPr>
          <w:rFonts w:asciiTheme="majorHAnsi" w:hAnsiTheme="majorHAnsi"/>
          <w:b/>
          <w:u w:val="single"/>
        </w:rPr>
      </w:pPr>
      <w:r>
        <w:rPr>
          <w:rFonts w:asciiTheme="majorHAnsi" w:hAnsiTheme="majorHAnsi"/>
          <w:b/>
          <w:u w:val="single"/>
        </w:rPr>
        <w:t>Principal’s Report (Bigane</w:t>
      </w:r>
      <w:r w:rsidR="003D426D" w:rsidRPr="003D426D">
        <w:rPr>
          <w:rFonts w:asciiTheme="majorHAnsi" w:hAnsiTheme="majorHAnsi"/>
          <w:b/>
          <w:u w:val="single"/>
        </w:rPr>
        <w:t>)</w:t>
      </w:r>
    </w:p>
    <w:p w14:paraId="009D7445" w14:textId="77777777" w:rsidR="001D7599" w:rsidRPr="003D426D" w:rsidRDefault="001D7599" w:rsidP="003D426D">
      <w:pPr>
        <w:rPr>
          <w:rFonts w:asciiTheme="majorHAnsi" w:hAnsiTheme="majorHAnsi"/>
          <w:b/>
          <w:u w:val="single"/>
        </w:rPr>
      </w:pPr>
    </w:p>
    <w:p w14:paraId="30585F9A" w14:textId="53DF8B42" w:rsidR="00210D3B" w:rsidRPr="0075265E" w:rsidRDefault="005E4799" w:rsidP="0075265E">
      <w:pPr>
        <w:pStyle w:val="ListParagraph"/>
        <w:numPr>
          <w:ilvl w:val="0"/>
          <w:numId w:val="44"/>
        </w:numPr>
        <w:rPr>
          <w:rFonts w:asciiTheme="majorHAnsi" w:hAnsiTheme="majorHAnsi"/>
        </w:rPr>
      </w:pPr>
      <w:r>
        <w:rPr>
          <w:rFonts w:asciiTheme="majorHAnsi" w:hAnsiTheme="majorHAnsi"/>
        </w:rPr>
        <w:t>Teachers have</w:t>
      </w:r>
      <w:r w:rsidR="0075265E" w:rsidRPr="0075265E">
        <w:rPr>
          <w:rFonts w:asciiTheme="majorHAnsi" w:hAnsiTheme="majorHAnsi"/>
        </w:rPr>
        <w:t xml:space="preserve"> been working hard to get through the Aspire testing</w:t>
      </w:r>
      <w:r w:rsidR="009C51B9">
        <w:rPr>
          <w:rFonts w:asciiTheme="majorHAnsi" w:hAnsiTheme="majorHAnsi"/>
        </w:rPr>
        <w:t xml:space="preserve"> and final week of classes before spring break.</w:t>
      </w:r>
    </w:p>
    <w:p w14:paraId="545F3F67" w14:textId="2A5AF123" w:rsidR="0075265E" w:rsidRDefault="00207193" w:rsidP="0075265E">
      <w:pPr>
        <w:pStyle w:val="ListParagraph"/>
        <w:numPr>
          <w:ilvl w:val="0"/>
          <w:numId w:val="44"/>
        </w:numPr>
        <w:rPr>
          <w:rFonts w:asciiTheme="majorHAnsi" w:hAnsiTheme="majorHAnsi"/>
        </w:rPr>
      </w:pPr>
      <w:hyperlink r:id="rId6" w:history="1">
        <w:r w:rsidR="0075265E" w:rsidRPr="006D5EC6">
          <w:rPr>
            <w:rStyle w:val="Hyperlink"/>
            <w:rFonts w:asciiTheme="majorHAnsi" w:hAnsiTheme="majorHAnsi"/>
          </w:rPr>
          <w:t>NC</w:t>
        </w:r>
        <w:r w:rsidR="006D5EC6" w:rsidRPr="006D5EC6">
          <w:rPr>
            <w:rStyle w:val="Hyperlink"/>
            <w:rFonts w:asciiTheme="majorHAnsi" w:hAnsiTheme="majorHAnsi"/>
          </w:rPr>
          <w:t>E</w:t>
        </w:r>
        <w:r w:rsidR="0075265E" w:rsidRPr="006D5EC6">
          <w:rPr>
            <w:rStyle w:val="Hyperlink"/>
            <w:rFonts w:asciiTheme="majorHAnsi" w:hAnsiTheme="majorHAnsi"/>
          </w:rPr>
          <w:t>A Conference</w:t>
        </w:r>
      </w:hyperlink>
      <w:r w:rsidR="0075265E" w:rsidRPr="0075265E">
        <w:rPr>
          <w:rFonts w:asciiTheme="majorHAnsi" w:hAnsiTheme="majorHAnsi"/>
        </w:rPr>
        <w:t xml:space="preserve"> </w:t>
      </w:r>
      <w:r w:rsidR="006D5EC6">
        <w:rPr>
          <w:rFonts w:asciiTheme="majorHAnsi" w:hAnsiTheme="majorHAnsi"/>
        </w:rPr>
        <w:t xml:space="preserve">(National Catholic Educational Association) </w:t>
      </w:r>
      <w:r w:rsidR="005E4799">
        <w:rPr>
          <w:rFonts w:asciiTheme="majorHAnsi" w:hAnsiTheme="majorHAnsi"/>
        </w:rPr>
        <w:t xml:space="preserve">will be hosted in </w:t>
      </w:r>
      <w:r w:rsidR="00143D1B">
        <w:rPr>
          <w:rFonts w:asciiTheme="majorHAnsi" w:hAnsiTheme="majorHAnsi"/>
        </w:rPr>
        <w:t>Chicago on</w:t>
      </w:r>
      <w:r w:rsidR="005E4799">
        <w:rPr>
          <w:rFonts w:asciiTheme="majorHAnsi" w:hAnsiTheme="majorHAnsi"/>
        </w:rPr>
        <w:t xml:space="preserve"> the Tuesday and Wednesday after Easter</w:t>
      </w:r>
      <w:r w:rsidR="0075265E" w:rsidRPr="0075265E">
        <w:rPr>
          <w:rFonts w:asciiTheme="majorHAnsi" w:hAnsiTheme="majorHAnsi"/>
        </w:rPr>
        <w:t>. 9,000 people from the archdiocese will be attending</w:t>
      </w:r>
      <w:r w:rsidR="005E4799">
        <w:rPr>
          <w:rFonts w:asciiTheme="majorHAnsi" w:hAnsiTheme="majorHAnsi"/>
        </w:rPr>
        <w:t>, including St. Giles teachers</w:t>
      </w:r>
      <w:r w:rsidR="006D5EC6">
        <w:rPr>
          <w:rFonts w:asciiTheme="majorHAnsi" w:hAnsiTheme="majorHAnsi"/>
        </w:rPr>
        <w:t>.</w:t>
      </w:r>
    </w:p>
    <w:p w14:paraId="01C8B9EB" w14:textId="2564F1F1" w:rsidR="0075265E" w:rsidRDefault="004E5777" w:rsidP="006D5EC6">
      <w:pPr>
        <w:pStyle w:val="ListParagraph"/>
        <w:numPr>
          <w:ilvl w:val="1"/>
          <w:numId w:val="44"/>
        </w:numPr>
        <w:rPr>
          <w:rFonts w:asciiTheme="majorHAnsi" w:hAnsiTheme="majorHAnsi"/>
        </w:rPr>
      </w:pPr>
      <w:r>
        <w:rPr>
          <w:rFonts w:asciiTheme="majorHAnsi" w:hAnsiTheme="majorHAnsi"/>
        </w:rPr>
        <w:t xml:space="preserve">Teachers will share testimonials about experience in enews </w:t>
      </w:r>
    </w:p>
    <w:p w14:paraId="0C9119A2" w14:textId="6F17E6B7" w:rsidR="0075265E" w:rsidRDefault="006D5EC6" w:rsidP="0075265E">
      <w:pPr>
        <w:pStyle w:val="ListParagraph"/>
        <w:numPr>
          <w:ilvl w:val="0"/>
          <w:numId w:val="44"/>
        </w:numPr>
        <w:rPr>
          <w:rFonts w:asciiTheme="majorHAnsi" w:hAnsiTheme="majorHAnsi"/>
        </w:rPr>
      </w:pPr>
      <w:r>
        <w:rPr>
          <w:rFonts w:asciiTheme="majorHAnsi" w:hAnsiTheme="majorHAnsi"/>
        </w:rPr>
        <w:t>Mrs. Ferrar</w:t>
      </w:r>
      <w:r w:rsidR="0075265E">
        <w:rPr>
          <w:rFonts w:asciiTheme="majorHAnsi" w:hAnsiTheme="majorHAnsi"/>
        </w:rPr>
        <w:t xml:space="preserve">a heading up outdoor classroom clean up – scheduled for May </w:t>
      </w:r>
      <w:r w:rsidR="004E5777">
        <w:rPr>
          <w:rFonts w:asciiTheme="majorHAnsi" w:hAnsiTheme="majorHAnsi"/>
        </w:rPr>
        <w:t>11th</w:t>
      </w:r>
      <w:r w:rsidR="00143EA7">
        <w:rPr>
          <w:rFonts w:asciiTheme="majorHAnsi" w:hAnsiTheme="majorHAnsi"/>
        </w:rPr>
        <w:t xml:space="preserve"> from 10am – 12pm</w:t>
      </w:r>
      <w:r w:rsidR="004E5777">
        <w:rPr>
          <w:rFonts w:asciiTheme="majorHAnsi" w:hAnsiTheme="majorHAnsi"/>
        </w:rPr>
        <w:t>. A sign up will be released in upcoming enews.</w:t>
      </w:r>
    </w:p>
    <w:p w14:paraId="5330582E" w14:textId="6EB625DC" w:rsidR="0075265E" w:rsidRDefault="0075265E" w:rsidP="0075265E">
      <w:pPr>
        <w:pStyle w:val="ListParagraph"/>
        <w:numPr>
          <w:ilvl w:val="0"/>
          <w:numId w:val="44"/>
        </w:numPr>
        <w:rPr>
          <w:rFonts w:asciiTheme="majorHAnsi" w:hAnsiTheme="majorHAnsi"/>
        </w:rPr>
      </w:pPr>
      <w:r>
        <w:rPr>
          <w:rFonts w:asciiTheme="majorHAnsi" w:hAnsiTheme="majorHAnsi"/>
        </w:rPr>
        <w:t>Wrapping up last week of Fenwick partnership –7</w:t>
      </w:r>
      <w:r w:rsidRPr="0075265E">
        <w:rPr>
          <w:rFonts w:asciiTheme="majorHAnsi" w:hAnsiTheme="majorHAnsi"/>
          <w:vertAlign w:val="superscript"/>
        </w:rPr>
        <w:t>th</w:t>
      </w:r>
      <w:r>
        <w:rPr>
          <w:rFonts w:asciiTheme="majorHAnsi" w:hAnsiTheme="majorHAnsi"/>
        </w:rPr>
        <w:t xml:space="preserve"> graders have been doing science and technology </w:t>
      </w:r>
      <w:r w:rsidR="006D5EC6">
        <w:rPr>
          <w:rFonts w:asciiTheme="majorHAnsi" w:hAnsiTheme="majorHAnsi"/>
        </w:rPr>
        <w:t xml:space="preserve">education </w:t>
      </w:r>
      <w:r w:rsidR="004E5777">
        <w:rPr>
          <w:rFonts w:asciiTheme="majorHAnsi" w:hAnsiTheme="majorHAnsi"/>
        </w:rPr>
        <w:t>at Fenwick once a week. Thank you to the parents who organized carpool.</w:t>
      </w:r>
    </w:p>
    <w:p w14:paraId="4D180843" w14:textId="5CD76BBF" w:rsidR="004E5777" w:rsidRDefault="004E5777" w:rsidP="0075265E">
      <w:pPr>
        <w:pStyle w:val="ListParagraph"/>
        <w:numPr>
          <w:ilvl w:val="0"/>
          <w:numId w:val="44"/>
        </w:numPr>
        <w:rPr>
          <w:rFonts w:asciiTheme="majorHAnsi" w:hAnsiTheme="majorHAnsi"/>
        </w:rPr>
      </w:pPr>
      <w:r>
        <w:rPr>
          <w:rFonts w:asciiTheme="majorHAnsi" w:hAnsiTheme="majorHAnsi"/>
        </w:rPr>
        <w:t xml:space="preserve">Tentative </w:t>
      </w:r>
      <w:r w:rsidR="006D5EC6">
        <w:rPr>
          <w:rFonts w:asciiTheme="majorHAnsi" w:hAnsiTheme="majorHAnsi"/>
        </w:rPr>
        <w:t xml:space="preserve">2019-20 </w:t>
      </w:r>
      <w:r>
        <w:rPr>
          <w:rFonts w:asciiTheme="majorHAnsi" w:hAnsiTheme="majorHAnsi"/>
        </w:rPr>
        <w:t>calendar was released in last week’s enews and can be found on St. Giles website.</w:t>
      </w:r>
    </w:p>
    <w:p w14:paraId="50284E62" w14:textId="39E85B4A" w:rsidR="00D23410" w:rsidRDefault="00D23410" w:rsidP="0075265E">
      <w:pPr>
        <w:pStyle w:val="ListParagraph"/>
        <w:numPr>
          <w:ilvl w:val="0"/>
          <w:numId w:val="44"/>
        </w:numPr>
        <w:rPr>
          <w:rFonts w:asciiTheme="majorHAnsi" w:hAnsiTheme="majorHAnsi"/>
        </w:rPr>
      </w:pPr>
      <w:r>
        <w:rPr>
          <w:rFonts w:asciiTheme="majorHAnsi" w:hAnsiTheme="majorHAnsi"/>
        </w:rPr>
        <w:t>Playground Build: Sign up has been released and parents are asked to participate</w:t>
      </w:r>
      <w:r w:rsidR="005E4799">
        <w:rPr>
          <w:rFonts w:asciiTheme="majorHAnsi" w:hAnsiTheme="majorHAnsi"/>
        </w:rPr>
        <w:t>. Special email was sent using Kaboom’s sign up system.</w:t>
      </w:r>
    </w:p>
    <w:p w14:paraId="15218923" w14:textId="20437ECB" w:rsidR="004C6B15" w:rsidRDefault="006D5EC6" w:rsidP="004C6B15">
      <w:pPr>
        <w:pStyle w:val="ListParagraph"/>
        <w:numPr>
          <w:ilvl w:val="1"/>
          <w:numId w:val="44"/>
        </w:numPr>
        <w:rPr>
          <w:rFonts w:asciiTheme="majorHAnsi" w:hAnsiTheme="majorHAnsi"/>
        </w:rPr>
      </w:pPr>
      <w:r>
        <w:rPr>
          <w:rFonts w:asciiTheme="majorHAnsi" w:hAnsiTheme="majorHAnsi"/>
        </w:rPr>
        <w:t xml:space="preserve">Prep Day: </w:t>
      </w:r>
      <w:r w:rsidR="004C6B15">
        <w:rPr>
          <w:rFonts w:asciiTheme="majorHAnsi" w:hAnsiTheme="majorHAnsi"/>
        </w:rPr>
        <w:t>Thursday, May 16</w:t>
      </w:r>
      <w:r w:rsidR="004C6B15" w:rsidRPr="004C6B15">
        <w:rPr>
          <w:rFonts w:asciiTheme="majorHAnsi" w:hAnsiTheme="majorHAnsi"/>
          <w:vertAlign w:val="superscript"/>
        </w:rPr>
        <w:t>th</w:t>
      </w:r>
      <w:r w:rsidR="001D7599">
        <w:rPr>
          <w:rFonts w:asciiTheme="majorHAnsi" w:hAnsiTheme="majorHAnsi"/>
        </w:rPr>
        <w:t xml:space="preserve"> -- 8am – 5pm</w:t>
      </w:r>
      <w:r>
        <w:rPr>
          <w:rFonts w:asciiTheme="majorHAnsi" w:hAnsiTheme="majorHAnsi"/>
        </w:rPr>
        <w:t xml:space="preserve"> – 40 volunteers</w:t>
      </w:r>
    </w:p>
    <w:p w14:paraId="48A58004" w14:textId="5863F7CE" w:rsidR="001D7599" w:rsidRDefault="006D5EC6" w:rsidP="004C6B15">
      <w:pPr>
        <w:pStyle w:val="ListParagraph"/>
        <w:numPr>
          <w:ilvl w:val="1"/>
          <w:numId w:val="44"/>
        </w:numPr>
        <w:rPr>
          <w:rFonts w:asciiTheme="majorHAnsi" w:hAnsiTheme="majorHAnsi"/>
        </w:rPr>
      </w:pPr>
      <w:r>
        <w:rPr>
          <w:rFonts w:asciiTheme="majorHAnsi" w:hAnsiTheme="majorHAnsi"/>
        </w:rPr>
        <w:t xml:space="preserve">Prep Day: </w:t>
      </w:r>
      <w:r w:rsidR="001D7599">
        <w:rPr>
          <w:rFonts w:asciiTheme="majorHAnsi" w:hAnsiTheme="majorHAnsi"/>
        </w:rPr>
        <w:t>Friday, May 17</w:t>
      </w:r>
      <w:r w:rsidR="001D7599" w:rsidRPr="001D7599">
        <w:rPr>
          <w:rFonts w:asciiTheme="majorHAnsi" w:hAnsiTheme="majorHAnsi"/>
          <w:vertAlign w:val="superscript"/>
        </w:rPr>
        <w:t>th</w:t>
      </w:r>
      <w:r w:rsidR="001D7599">
        <w:rPr>
          <w:rFonts w:asciiTheme="majorHAnsi" w:hAnsiTheme="majorHAnsi"/>
        </w:rPr>
        <w:t xml:space="preserve"> – </w:t>
      </w:r>
      <w:r>
        <w:rPr>
          <w:rFonts w:asciiTheme="majorHAnsi" w:hAnsiTheme="majorHAnsi"/>
        </w:rPr>
        <w:t xml:space="preserve"> 20 volunteers (if needed)</w:t>
      </w:r>
    </w:p>
    <w:p w14:paraId="3741A248" w14:textId="75C1A0D2" w:rsidR="001D7599" w:rsidRPr="0075265E" w:rsidRDefault="006D5EC6" w:rsidP="004C6B15">
      <w:pPr>
        <w:pStyle w:val="ListParagraph"/>
        <w:numPr>
          <w:ilvl w:val="1"/>
          <w:numId w:val="44"/>
        </w:numPr>
        <w:rPr>
          <w:rFonts w:asciiTheme="majorHAnsi" w:hAnsiTheme="majorHAnsi"/>
        </w:rPr>
      </w:pPr>
      <w:r>
        <w:rPr>
          <w:rFonts w:asciiTheme="majorHAnsi" w:hAnsiTheme="majorHAnsi"/>
        </w:rPr>
        <w:t xml:space="preserve">Build Day: </w:t>
      </w:r>
      <w:r w:rsidR="001D7599">
        <w:rPr>
          <w:rFonts w:asciiTheme="majorHAnsi" w:hAnsiTheme="majorHAnsi"/>
        </w:rPr>
        <w:t>Saturday, Mary 18</w:t>
      </w:r>
      <w:r w:rsidR="001D7599" w:rsidRPr="001D7599">
        <w:rPr>
          <w:rFonts w:asciiTheme="majorHAnsi" w:hAnsiTheme="majorHAnsi"/>
          <w:vertAlign w:val="superscript"/>
        </w:rPr>
        <w:t>th</w:t>
      </w:r>
      <w:r w:rsidR="001D7599">
        <w:rPr>
          <w:rFonts w:asciiTheme="majorHAnsi" w:hAnsiTheme="majorHAnsi"/>
        </w:rPr>
        <w:t xml:space="preserve"> – 8am--2pm</w:t>
      </w:r>
      <w:r>
        <w:rPr>
          <w:rFonts w:asciiTheme="majorHAnsi" w:hAnsiTheme="majorHAnsi"/>
        </w:rPr>
        <w:t xml:space="preserve"> -- 250 volunteers</w:t>
      </w:r>
    </w:p>
    <w:p w14:paraId="48D3E2D6" w14:textId="77777777" w:rsidR="008C5A25" w:rsidRDefault="008C5A25" w:rsidP="006D2488">
      <w:pPr>
        <w:rPr>
          <w:rFonts w:asciiTheme="majorHAnsi" w:hAnsiTheme="majorHAnsi"/>
        </w:rPr>
      </w:pPr>
    </w:p>
    <w:p w14:paraId="03680839" w14:textId="6D49C14F" w:rsidR="0075265E" w:rsidRPr="001821A3" w:rsidRDefault="001D7599" w:rsidP="006D2488">
      <w:pPr>
        <w:rPr>
          <w:rFonts w:asciiTheme="majorHAnsi" w:hAnsiTheme="majorHAnsi"/>
          <w:b/>
          <w:u w:val="single"/>
        </w:rPr>
      </w:pPr>
      <w:r w:rsidRPr="001821A3">
        <w:rPr>
          <w:rFonts w:asciiTheme="majorHAnsi" w:hAnsiTheme="majorHAnsi"/>
          <w:b/>
          <w:u w:val="single"/>
        </w:rPr>
        <w:t>Communications (Reale)</w:t>
      </w:r>
    </w:p>
    <w:p w14:paraId="5CB1D8D8" w14:textId="3038231B" w:rsidR="001D7599" w:rsidRDefault="001D7599" w:rsidP="006D2488">
      <w:pPr>
        <w:rPr>
          <w:rFonts w:asciiTheme="majorHAnsi" w:hAnsiTheme="majorHAnsi"/>
        </w:rPr>
      </w:pPr>
      <w:r>
        <w:rPr>
          <w:rFonts w:asciiTheme="majorHAnsi" w:hAnsiTheme="majorHAnsi"/>
        </w:rPr>
        <w:t xml:space="preserve">Kristen will be contacting room parents about planning </w:t>
      </w:r>
      <w:r w:rsidR="001821A3">
        <w:rPr>
          <w:rFonts w:asciiTheme="majorHAnsi" w:hAnsiTheme="majorHAnsi"/>
        </w:rPr>
        <w:t>end-of-year picnics.</w:t>
      </w:r>
    </w:p>
    <w:p w14:paraId="6224205F" w14:textId="57EED240" w:rsidR="001D7599" w:rsidRDefault="001821A3" w:rsidP="006D2488">
      <w:pPr>
        <w:rPr>
          <w:rFonts w:asciiTheme="majorHAnsi" w:hAnsiTheme="majorHAnsi"/>
        </w:rPr>
      </w:pPr>
      <w:r>
        <w:rPr>
          <w:rFonts w:asciiTheme="majorHAnsi" w:hAnsiTheme="majorHAnsi"/>
        </w:rPr>
        <w:lastRenderedPageBreak/>
        <w:t>Picnic d</w:t>
      </w:r>
      <w:r w:rsidR="001D7599">
        <w:rPr>
          <w:rFonts w:asciiTheme="majorHAnsi" w:hAnsiTheme="majorHAnsi"/>
        </w:rPr>
        <w:t>ates</w:t>
      </w:r>
      <w:r>
        <w:rPr>
          <w:rFonts w:asciiTheme="majorHAnsi" w:hAnsiTheme="majorHAnsi"/>
        </w:rPr>
        <w:t xml:space="preserve"> are as follows:</w:t>
      </w:r>
    </w:p>
    <w:p w14:paraId="1377045B" w14:textId="4E58D506" w:rsidR="001821A3" w:rsidRPr="006D5EC6" w:rsidRDefault="001821A3" w:rsidP="006D5EC6">
      <w:pPr>
        <w:pStyle w:val="ListParagraph"/>
        <w:numPr>
          <w:ilvl w:val="0"/>
          <w:numId w:val="50"/>
        </w:numPr>
        <w:rPr>
          <w:rFonts w:asciiTheme="majorHAnsi" w:hAnsiTheme="majorHAnsi"/>
        </w:rPr>
      </w:pPr>
      <w:r w:rsidRPr="006D5EC6">
        <w:rPr>
          <w:rFonts w:asciiTheme="majorHAnsi" w:hAnsiTheme="majorHAnsi"/>
        </w:rPr>
        <w:t>May 24</w:t>
      </w:r>
      <w:r w:rsidRPr="006D5EC6">
        <w:rPr>
          <w:rFonts w:asciiTheme="majorHAnsi" w:hAnsiTheme="majorHAnsi"/>
          <w:vertAlign w:val="superscript"/>
        </w:rPr>
        <w:t>th</w:t>
      </w:r>
      <w:r w:rsidRPr="006D5EC6">
        <w:rPr>
          <w:rFonts w:asciiTheme="majorHAnsi" w:hAnsiTheme="majorHAnsi"/>
        </w:rPr>
        <w:t xml:space="preserve"> – 7</w:t>
      </w:r>
      <w:r w:rsidRPr="006D5EC6">
        <w:rPr>
          <w:rFonts w:asciiTheme="majorHAnsi" w:hAnsiTheme="majorHAnsi"/>
          <w:vertAlign w:val="superscript"/>
        </w:rPr>
        <w:t>th</w:t>
      </w:r>
      <w:r w:rsidRPr="006D5EC6">
        <w:rPr>
          <w:rFonts w:asciiTheme="majorHAnsi" w:hAnsiTheme="majorHAnsi"/>
        </w:rPr>
        <w:t>/8</w:t>
      </w:r>
      <w:r w:rsidRPr="006D5EC6">
        <w:rPr>
          <w:rFonts w:asciiTheme="majorHAnsi" w:hAnsiTheme="majorHAnsi"/>
          <w:vertAlign w:val="superscript"/>
        </w:rPr>
        <w:t>th</w:t>
      </w:r>
      <w:r w:rsidRPr="006D5EC6">
        <w:rPr>
          <w:rFonts w:asciiTheme="majorHAnsi" w:hAnsiTheme="majorHAnsi"/>
        </w:rPr>
        <w:t xml:space="preserve"> Grade Picnic</w:t>
      </w:r>
    </w:p>
    <w:p w14:paraId="0BFB9A3D" w14:textId="305440A4" w:rsidR="001821A3" w:rsidRPr="006D5EC6" w:rsidRDefault="001821A3" w:rsidP="006D5EC6">
      <w:pPr>
        <w:pStyle w:val="ListParagraph"/>
        <w:numPr>
          <w:ilvl w:val="0"/>
          <w:numId w:val="50"/>
        </w:numPr>
        <w:rPr>
          <w:rFonts w:asciiTheme="majorHAnsi" w:hAnsiTheme="majorHAnsi"/>
        </w:rPr>
      </w:pPr>
      <w:r w:rsidRPr="006D5EC6">
        <w:rPr>
          <w:rFonts w:asciiTheme="majorHAnsi" w:hAnsiTheme="majorHAnsi"/>
        </w:rPr>
        <w:t>June 3</w:t>
      </w:r>
      <w:r w:rsidRPr="006D5EC6">
        <w:rPr>
          <w:rFonts w:asciiTheme="majorHAnsi" w:hAnsiTheme="majorHAnsi"/>
          <w:vertAlign w:val="superscript"/>
        </w:rPr>
        <w:t>rd</w:t>
      </w:r>
      <w:r w:rsidRPr="006D5EC6">
        <w:rPr>
          <w:rFonts w:asciiTheme="majorHAnsi" w:hAnsiTheme="majorHAnsi"/>
        </w:rPr>
        <w:t xml:space="preserve"> – PreK 3 Picnic</w:t>
      </w:r>
    </w:p>
    <w:p w14:paraId="06240EB1" w14:textId="2970B743" w:rsidR="001821A3" w:rsidRPr="006D5EC6" w:rsidRDefault="001821A3" w:rsidP="006D5EC6">
      <w:pPr>
        <w:pStyle w:val="ListParagraph"/>
        <w:numPr>
          <w:ilvl w:val="0"/>
          <w:numId w:val="50"/>
        </w:numPr>
        <w:rPr>
          <w:rFonts w:asciiTheme="majorHAnsi" w:hAnsiTheme="majorHAnsi"/>
        </w:rPr>
      </w:pPr>
      <w:r w:rsidRPr="006D5EC6">
        <w:rPr>
          <w:rFonts w:asciiTheme="majorHAnsi" w:hAnsiTheme="majorHAnsi"/>
        </w:rPr>
        <w:t>June 4</w:t>
      </w:r>
      <w:r w:rsidRPr="006D5EC6">
        <w:rPr>
          <w:rFonts w:asciiTheme="majorHAnsi" w:hAnsiTheme="majorHAnsi"/>
          <w:vertAlign w:val="superscript"/>
        </w:rPr>
        <w:t>th</w:t>
      </w:r>
      <w:r w:rsidRPr="006D5EC6">
        <w:rPr>
          <w:rFonts w:asciiTheme="majorHAnsi" w:hAnsiTheme="majorHAnsi"/>
        </w:rPr>
        <w:t xml:space="preserve"> – PreK 4 Picnic</w:t>
      </w:r>
    </w:p>
    <w:p w14:paraId="2596E8E1" w14:textId="4088A034" w:rsidR="001821A3" w:rsidRPr="006D5EC6" w:rsidRDefault="001821A3" w:rsidP="006D5EC6">
      <w:pPr>
        <w:pStyle w:val="ListParagraph"/>
        <w:numPr>
          <w:ilvl w:val="0"/>
          <w:numId w:val="50"/>
        </w:numPr>
        <w:rPr>
          <w:rFonts w:asciiTheme="majorHAnsi" w:hAnsiTheme="majorHAnsi"/>
        </w:rPr>
      </w:pPr>
      <w:r w:rsidRPr="006D5EC6">
        <w:rPr>
          <w:rFonts w:asciiTheme="majorHAnsi" w:hAnsiTheme="majorHAnsi"/>
        </w:rPr>
        <w:t>June 5</w:t>
      </w:r>
      <w:r w:rsidRPr="006D5EC6">
        <w:rPr>
          <w:rFonts w:asciiTheme="majorHAnsi" w:hAnsiTheme="majorHAnsi"/>
          <w:vertAlign w:val="superscript"/>
        </w:rPr>
        <w:t>th</w:t>
      </w:r>
      <w:r w:rsidRPr="006D5EC6">
        <w:rPr>
          <w:rFonts w:asciiTheme="majorHAnsi" w:hAnsiTheme="majorHAnsi"/>
        </w:rPr>
        <w:t xml:space="preserve"> – 4</w:t>
      </w:r>
      <w:r w:rsidRPr="006D5EC6">
        <w:rPr>
          <w:rFonts w:asciiTheme="majorHAnsi" w:hAnsiTheme="majorHAnsi"/>
          <w:vertAlign w:val="superscript"/>
        </w:rPr>
        <w:t>th</w:t>
      </w:r>
      <w:r w:rsidRPr="006D5EC6">
        <w:rPr>
          <w:rFonts w:asciiTheme="majorHAnsi" w:hAnsiTheme="majorHAnsi"/>
        </w:rPr>
        <w:t>/5</w:t>
      </w:r>
      <w:r w:rsidRPr="006D5EC6">
        <w:rPr>
          <w:rFonts w:asciiTheme="majorHAnsi" w:hAnsiTheme="majorHAnsi"/>
          <w:vertAlign w:val="superscript"/>
        </w:rPr>
        <w:t>th</w:t>
      </w:r>
      <w:r w:rsidRPr="006D5EC6">
        <w:rPr>
          <w:rFonts w:asciiTheme="majorHAnsi" w:hAnsiTheme="majorHAnsi"/>
        </w:rPr>
        <w:t>/6</w:t>
      </w:r>
      <w:r w:rsidRPr="006D5EC6">
        <w:rPr>
          <w:rFonts w:asciiTheme="majorHAnsi" w:hAnsiTheme="majorHAnsi"/>
          <w:vertAlign w:val="superscript"/>
        </w:rPr>
        <w:t>th</w:t>
      </w:r>
      <w:r w:rsidRPr="006D5EC6">
        <w:rPr>
          <w:rFonts w:asciiTheme="majorHAnsi" w:hAnsiTheme="majorHAnsi"/>
        </w:rPr>
        <w:t xml:space="preserve"> (Lindberg)</w:t>
      </w:r>
    </w:p>
    <w:p w14:paraId="2FD95B19" w14:textId="557AC768" w:rsidR="001821A3" w:rsidRPr="006D5EC6" w:rsidRDefault="001821A3" w:rsidP="006D5EC6">
      <w:pPr>
        <w:pStyle w:val="ListParagraph"/>
        <w:numPr>
          <w:ilvl w:val="0"/>
          <w:numId w:val="50"/>
        </w:numPr>
        <w:rPr>
          <w:rFonts w:asciiTheme="majorHAnsi" w:hAnsiTheme="majorHAnsi"/>
        </w:rPr>
      </w:pPr>
      <w:r w:rsidRPr="006D5EC6">
        <w:rPr>
          <w:rFonts w:asciiTheme="majorHAnsi" w:hAnsiTheme="majorHAnsi"/>
        </w:rPr>
        <w:t>June 6</w:t>
      </w:r>
      <w:r w:rsidRPr="006D5EC6">
        <w:rPr>
          <w:rFonts w:asciiTheme="majorHAnsi" w:hAnsiTheme="majorHAnsi"/>
          <w:vertAlign w:val="superscript"/>
        </w:rPr>
        <w:t>th</w:t>
      </w:r>
      <w:r w:rsidRPr="006D5EC6">
        <w:rPr>
          <w:rFonts w:asciiTheme="majorHAnsi" w:hAnsiTheme="majorHAnsi"/>
        </w:rPr>
        <w:t xml:space="preserve"> – 1</w:t>
      </w:r>
      <w:r w:rsidRPr="006D5EC6">
        <w:rPr>
          <w:rFonts w:asciiTheme="majorHAnsi" w:hAnsiTheme="majorHAnsi"/>
          <w:vertAlign w:val="superscript"/>
        </w:rPr>
        <w:t>st</w:t>
      </w:r>
      <w:r w:rsidRPr="006D5EC6">
        <w:rPr>
          <w:rFonts w:asciiTheme="majorHAnsi" w:hAnsiTheme="majorHAnsi"/>
        </w:rPr>
        <w:t>/2</w:t>
      </w:r>
      <w:r w:rsidRPr="006D5EC6">
        <w:rPr>
          <w:rFonts w:asciiTheme="majorHAnsi" w:hAnsiTheme="majorHAnsi"/>
          <w:vertAlign w:val="superscript"/>
        </w:rPr>
        <w:t>nd</w:t>
      </w:r>
      <w:r w:rsidRPr="006D5EC6">
        <w:rPr>
          <w:rFonts w:asciiTheme="majorHAnsi" w:hAnsiTheme="majorHAnsi"/>
        </w:rPr>
        <w:t>/3</w:t>
      </w:r>
      <w:r w:rsidRPr="006D5EC6">
        <w:rPr>
          <w:rFonts w:asciiTheme="majorHAnsi" w:hAnsiTheme="majorHAnsi"/>
          <w:vertAlign w:val="superscript"/>
        </w:rPr>
        <w:t>rd</w:t>
      </w:r>
      <w:r w:rsidRPr="006D5EC6">
        <w:rPr>
          <w:rFonts w:asciiTheme="majorHAnsi" w:hAnsiTheme="majorHAnsi"/>
        </w:rPr>
        <w:t xml:space="preserve"> (Taylor)</w:t>
      </w:r>
      <w:r w:rsidR="00E20F5F" w:rsidRPr="006D5EC6">
        <w:rPr>
          <w:rFonts w:asciiTheme="majorHAnsi" w:hAnsiTheme="majorHAnsi"/>
        </w:rPr>
        <w:t>, Kindergarten (Giles playground)</w:t>
      </w:r>
    </w:p>
    <w:p w14:paraId="5DA579A2" w14:textId="77777777" w:rsidR="001821A3" w:rsidRDefault="001821A3" w:rsidP="006D2488">
      <w:pPr>
        <w:rPr>
          <w:rFonts w:asciiTheme="majorHAnsi" w:hAnsiTheme="majorHAnsi"/>
          <w:b/>
          <w:u w:val="single"/>
        </w:rPr>
      </w:pPr>
    </w:p>
    <w:p w14:paraId="2C89A35B" w14:textId="33821A2A" w:rsidR="008C5A25" w:rsidRPr="008C5A25" w:rsidRDefault="008C5A25" w:rsidP="006D2488">
      <w:pPr>
        <w:rPr>
          <w:rFonts w:asciiTheme="majorHAnsi" w:hAnsiTheme="majorHAnsi"/>
          <w:b/>
          <w:u w:val="single"/>
        </w:rPr>
      </w:pPr>
      <w:r w:rsidRPr="008C5A25">
        <w:rPr>
          <w:rFonts w:asciiTheme="majorHAnsi" w:hAnsiTheme="majorHAnsi"/>
          <w:b/>
          <w:u w:val="single"/>
        </w:rPr>
        <w:t>Treasurer’s Report (Biemer)</w:t>
      </w:r>
    </w:p>
    <w:p w14:paraId="247220F7" w14:textId="766BB53C" w:rsidR="00FF6B99" w:rsidRPr="00481FF9" w:rsidRDefault="005E4799" w:rsidP="00481FF9">
      <w:pPr>
        <w:pStyle w:val="ListParagraph"/>
        <w:numPr>
          <w:ilvl w:val="0"/>
          <w:numId w:val="49"/>
        </w:numPr>
        <w:rPr>
          <w:rFonts w:asciiTheme="majorHAnsi" w:hAnsiTheme="majorHAnsi"/>
        </w:rPr>
      </w:pPr>
      <w:r>
        <w:rPr>
          <w:rFonts w:asciiTheme="majorHAnsi" w:hAnsiTheme="majorHAnsi"/>
        </w:rPr>
        <w:t>Hot Lunch and other income are</w:t>
      </w:r>
      <w:r w:rsidR="001D7599" w:rsidRPr="00481FF9">
        <w:rPr>
          <w:rFonts w:asciiTheme="majorHAnsi" w:hAnsiTheme="majorHAnsi"/>
        </w:rPr>
        <w:t xml:space="preserve"> on track</w:t>
      </w:r>
    </w:p>
    <w:p w14:paraId="707CEF80" w14:textId="77777777" w:rsidR="001D7599" w:rsidRDefault="001D7599" w:rsidP="00FF6B99">
      <w:pPr>
        <w:rPr>
          <w:rFonts w:asciiTheme="majorHAnsi" w:hAnsiTheme="majorHAnsi"/>
        </w:rPr>
      </w:pPr>
    </w:p>
    <w:p w14:paraId="14150EC5" w14:textId="1A5AEFDE" w:rsidR="001F1346" w:rsidRPr="005309AD" w:rsidRDefault="00FF6B99" w:rsidP="00FF6B99">
      <w:pPr>
        <w:rPr>
          <w:rFonts w:asciiTheme="majorHAnsi" w:hAnsiTheme="majorHAnsi"/>
          <w:b/>
          <w:u w:val="single"/>
        </w:rPr>
      </w:pPr>
      <w:r w:rsidRPr="00FF6B99">
        <w:rPr>
          <w:rFonts w:asciiTheme="majorHAnsi" w:hAnsiTheme="majorHAnsi"/>
          <w:b/>
          <w:u w:val="single"/>
        </w:rPr>
        <w:t>Committee Reports</w:t>
      </w:r>
    </w:p>
    <w:p w14:paraId="65C3FAEA" w14:textId="77777777" w:rsidR="003D0A9D" w:rsidRPr="001821A3" w:rsidRDefault="003D0A9D" w:rsidP="001821A3">
      <w:pPr>
        <w:rPr>
          <w:rFonts w:asciiTheme="majorHAnsi" w:hAnsiTheme="majorHAnsi"/>
        </w:rPr>
      </w:pPr>
    </w:p>
    <w:p w14:paraId="0F99CCD5" w14:textId="456A4EB9" w:rsidR="009C7193" w:rsidRDefault="009C7193" w:rsidP="001821A3">
      <w:pPr>
        <w:rPr>
          <w:rFonts w:asciiTheme="majorHAnsi" w:hAnsiTheme="majorHAnsi"/>
          <w:i/>
        </w:rPr>
      </w:pPr>
      <w:r w:rsidRPr="009C7193">
        <w:rPr>
          <w:rFonts w:asciiTheme="majorHAnsi" w:hAnsiTheme="majorHAnsi"/>
          <w:i/>
        </w:rPr>
        <w:t xml:space="preserve">Variety </w:t>
      </w:r>
      <w:r w:rsidR="005309AD">
        <w:rPr>
          <w:rFonts w:asciiTheme="majorHAnsi" w:hAnsiTheme="majorHAnsi"/>
          <w:i/>
        </w:rPr>
        <w:t>Show</w:t>
      </w:r>
    </w:p>
    <w:p w14:paraId="25E4DEB9" w14:textId="2E1E4288" w:rsidR="001821A3" w:rsidRPr="005309AD" w:rsidRDefault="001821A3" w:rsidP="005309AD">
      <w:pPr>
        <w:pStyle w:val="ListParagraph"/>
        <w:numPr>
          <w:ilvl w:val="0"/>
          <w:numId w:val="45"/>
        </w:numPr>
        <w:rPr>
          <w:rFonts w:asciiTheme="majorHAnsi" w:hAnsiTheme="majorHAnsi"/>
        </w:rPr>
      </w:pPr>
      <w:r w:rsidRPr="005309AD">
        <w:rPr>
          <w:rFonts w:asciiTheme="majorHAnsi" w:hAnsiTheme="majorHAnsi"/>
        </w:rPr>
        <w:t>Will be in end of day announcements for kids to pick up registration form</w:t>
      </w:r>
    </w:p>
    <w:p w14:paraId="584130CE" w14:textId="31DAB353" w:rsidR="001821A3" w:rsidRPr="005309AD" w:rsidRDefault="001821A3" w:rsidP="005309AD">
      <w:pPr>
        <w:pStyle w:val="ListParagraph"/>
        <w:numPr>
          <w:ilvl w:val="0"/>
          <w:numId w:val="45"/>
        </w:numPr>
        <w:rPr>
          <w:rFonts w:asciiTheme="majorHAnsi" w:hAnsiTheme="majorHAnsi"/>
        </w:rPr>
      </w:pPr>
      <w:r w:rsidRPr="005309AD">
        <w:rPr>
          <w:rFonts w:asciiTheme="majorHAnsi" w:hAnsiTheme="majorHAnsi"/>
        </w:rPr>
        <w:t xml:space="preserve">4/26 is the showcase for kids </w:t>
      </w:r>
    </w:p>
    <w:p w14:paraId="59EB2AE7" w14:textId="2DD9D568" w:rsidR="001821A3" w:rsidRPr="005309AD" w:rsidRDefault="001821A3" w:rsidP="005309AD">
      <w:pPr>
        <w:pStyle w:val="ListParagraph"/>
        <w:numPr>
          <w:ilvl w:val="0"/>
          <w:numId w:val="45"/>
        </w:numPr>
        <w:rPr>
          <w:rFonts w:asciiTheme="majorHAnsi" w:hAnsiTheme="majorHAnsi"/>
        </w:rPr>
      </w:pPr>
      <w:r w:rsidRPr="005309AD">
        <w:rPr>
          <w:rFonts w:asciiTheme="majorHAnsi" w:hAnsiTheme="majorHAnsi"/>
        </w:rPr>
        <w:t>Will promote in enews, facebook, in-school announcements</w:t>
      </w:r>
    </w:p>
    <w:p w14:paraId="2BB4995A" w14:textId="4A6BD55B" w:rsidR="001821A3" w:rsidRPr="005309AD" w:rsidRDefault="001821A3" w:rsidP="005309AD">
      <w:pPr>
        <w:pStyle w:val="ListParagraph"/>
        <w:numPr>
          <w:ilvl w:val="0"/>
          <w:numId w:val="45"/>
        </w:numPr>
        <w:rPr>
          <w:rFonts w:asciiTheme="majorHAnsi" w:hAnsiTheme="majorHAnsi"/>
        </w:rPr>
      </w:pPr>
      <w:r w:rsidRPr="005309AD">
        <w:rPr>
          <w:rFonts w:asciiTheme="majorHAnsi" w:hAnsiTheme="majorHAnsi"/>
        </w:rPr>
        <w:t>Dates picked for practices</w:t>
      </w:r>
    </w:p>
    <w:p w14:paraId="754D0650" w14:textId="3E5F1DD8" w:rsidR="00B17246" w:rsidRDefault="001821A3" w:rsidP="005309AD">
      <w:pPr>
        <w:pStyle w:val="ListParagraph"/>
        <w:numPr>
          <w:ilvl w:val="0"/>
          <w:numId w:val="45"/>
        </w:numPr>
        <w:rPr>
          <w:rFonts w:asciiTheme="majorHAnsi" w:hAnsiTheme="majorHAnsi"/>
        </w:rPr>
      </w:pPr>
      <w:r w:rsidRPr="005309AD">
        <w:rPr>
          <w:rFonts w:asciiTheme="majorHAnsi" w:hAnsiTheme="majorHAnsi"/>
        </w:rPr>
        <w:t>Show day</w:t>
      </w:r>
      <w:r w:rsidR="005309AD" w:rsidRPr="005309AD">
        <w:rPr>
          <w:rFonts w:asciiTheme="majorHAnsi" w:hAnsiTheme="majorHAnsi"/>
        </w:rPr>
        <w:t xml:space="preserve"> is May 1</w:t>
      </w:r>
      <w:r w:rsidR="006D5EC6">
        <w:rPr>
          <w:rFonts w:asciiTheme="majorHAnsi" w:hAnsiTheme="majorHAnsi"/>
        </w:rPr>
        <w:t>7th – daytime and evening performances</w:t>
      </w:r>
      <w:r w:rsidR="00143EA7">
        <w:rPr>
          <w:rFonts w:asciiTheme="majorHAnsi" w:hAnsiTheme="majorHAnsi"/>
        </w:rPr>
        <w:t xml:space="preserve"> (1:30pm and 7pm)</w:t>
      </w:r>
    </w:p>
    <w:p w14:paraId="352F2D79" w14:textId="352EC799" w:rsidR="005309AD" w:rsidRPr="005309AD" w:rsidRDefault="005309AD" w:rsidP="005309AD">
      <w:pPr>
        <w:pStyle w:val="ListParagraph"/>
        <w:numPr>
          <w:ilvl w:val="0"/>
          <w:numId w:val="45"/>
        </w:numPr>
        <w:rPr>
          <w:rFonts w:asciiTheme="majorHAnsi" w:hAnsiTheme="majorHAnsi"/>
        </w:rPr>
      </w:pPr>
      <w:r>
        <w:rPr>
          <w:rFonts w:asciiTheme="majorHAnsi" w:hAnsiTheme="majorHAnsi"/>
        </w:rPr>
        <w:t>Will recruit 8</w:t>
      </w:r>
      <w:r w:rsidRPr="005309AD">
        <w:rPr>
          <w:rFonts w:asciiTheme="majorHAnsi" w:hAnsiTheme="majorHAnsi"/>
          <w:vertAlign w:val="superscript"/>
        </w:rPr>
        <w:t>th</w:t>
      </w:r>
      <w:r>
        <w:rPr>
          <w:rFonts w:asciiTheme="majorHAnsi" w:hAnsiTheme="majorHAnsi"/>
        </w:rPr>
        <w:t xml:space="preserve"> graders to be MCs for the event</w:t>
      </w:r>
    </w:p>
    <w:p w14:paraId="25998698" w14:textId="77777777" w:rsidR="0001573C" w:rsidRDefault="0001573C" w:rsidP="008D45B3">
      <w:pPr>
        <w:rPr>
          <w:rFonts w:asciiTheme="majorHAnsi" w:hAnsiTheme="majorHAnsi"/>
        </w:rPr>
      </w:pPr>
    </w:p>
    <w:p w14:paraId="79C1EB21" w14:textId="31A4C960" w:rsidR="005309AD" w:rsidRPr="005309AD" w:rsidRDefault="005309AD" w:rsidP="008D45B3">
      <w:pPr>
        <w:rPr>
          <w:rFonts w:asciiTheme="majorHAnsi" w:hAnsiTheme="majorHAnsi"/>
          <w:i/>
        </w:rPr>
      </w:pPr>
      <w:r w:rsidRPr="005309AD">
        <w:rPr>
          <w:rFonts w:asciiTheme="majorHAnsi" w:hAnsiTheme="majorHAnsi"/>
          <w:i/>
        </w:rPr>
        <w:t>Wellness</w:t>
      </w:r>
    </w:p>
    <w:p w14:paraId="1F664654" w14:textId="73497572" w:rsidR="005309AD" w:rsidRPr="005309AD" w:rsidRDefault="005309AD" w:rsidP="005309AD">
      <w:pPr>
        <w:pStyle w:val="ListParagraph"/>
        <w:numPr>
          <w:ilvl w:val="0"/>
          <w:numId w:val="46"/>
        </w:numPr>
        <w:rPr>
          <w:rFonts w:asciiTheme="majorHAnsi" w:hAnsiTheme="majorHAnsi"/>
        </w:rPr>
      </w:pPr>
      <w:r w:rsidRPr="005309AD">
        <w:rPr>
          <w:rFonts w:asciiTheme="majorHAnsi" w:hAnsiTheme="majorHAnsi"/>
        </w:rPr>
        <w:t>Joey FineRhyme speaker – was very well received at all grade levels</w:t>
      </w:r>
    </w:p>
    <w:p w14:paraId="3E58E4AC" w14:textId="61A74E62" w:rsidR="005309AD" w:rsidRPr="005309AD" w:rsidRDefault="005309AD" w:rsidP="005309AD">
      <w:pPr>
        <w:pStyle w:val="ListParagraph"/>
        <w:numPr>
          <w:ilvl w:val="0"/>
          <w:numId w:val="46"/>
        </w:numPr>
        <w:rPr>
          <w:rFonts w:asciiTheme="majorHAnsi" w:hAnsiTheme="majorHAnsi"/>
        </w:rPr>
      </w:pPr>
      <w:r w:rsidRPr="005309AD">
        <w:rPr>
          <w:rFonts w:asciiTheme="majorHAnsi" w:hAnsiTheme="majorHAnsi"/>
        </w:rPr>
        <w:t>Plant sale pickup May 9</w:t>
      </w:r>
      <w:r w:rsidRPr="005309AD">
        <w:rPr>
          <w:rFonts w:asciiTheme="majorHAnsi" w:hAnsiTheme="majorHAnsi"/>
          <w:vertAlign w:val="superscript"/>
        </w:rPr>
        <w:t>th</w:t>
      </w:r>
      <w:r w:rsidRPr="005309AD">
        <w:rPr>
          <w:rFonts w:asciiTheme="majorHAnsi" w:hAnsiTheme="majorHAnsi"/>
        </w:rPr>
        <w:t xml:space="preserve"> – need a small group of volunteers</w:t>
      </w:r>
    </w:p>
    <w:p w14:paraId="746F5D79" w14:textId="375F2FD9" w:rsidR="005309AD" w:rsidRDefault="005309AD" w:rsidP="005309AD">
      <w:pPr>
        <w:pStyle w:val="ListParagraph"/>
        <w:numPr>
          <w:ilvl w:val="0"/>
          <w:numId w:val="46"/>
        </w:numPr>
        <w:rPr>
          <w:rFonts w:asciiTheme="majorHAnsi" w:hAnsiTheme="majorHAnsi"/>
        </w:rPr>
      </w:pPr>
      <w:r w:rsidRPr="005309AD">
        <w:rPr>
          <w:rFonts w:asciiTheme="majorHAnsi" w:hAnsiTheme="majorHAnsi"/>
        </w:rPr>
        <w:t>Seeds donated by Brendan and Amanda Daly’s parents will be available to teacher</w:t>
      </w:r>
      <w:r w:rsidR="006D5EC6">
        <w:rPr>
          <w:rFonts w:asciiTheme="majorHAnsi" w:hAnsiTheme="majorHAnsi"/>
        </w:rPr>
        <w:t>s</w:t>
      </w:r>
      <w:r w:rsidRPr="005309AD">
        <w:rPr>
          <w:rFonts w:asciiTheme="majorHAnsi" w:hAnsiTheme="majorHAnsi"/>
        </w:rPr>
        <w:t xml:space="preserve"> for use in the garden and for sale </w:t>
      </w:r>
      <w:r w:rsidR="006D5EC6">
        <w:rPr>
          <w:rFonts w:asciiTheme="majorHAnsi" w:hAnsiTheme="majorHAnsi"/>
        </w:rPr>
        <w:t>at plant sale pick up</w:t>
      </w:r>
    </w:p>
    <w:p w14:paraId="1F5904B8" w14:textId="77777777" w:rsidR="005309AD" w:rsidRDefault="005309AD" w:rsidP="005309AD">
      <w:pPr>
        <w:rPr>
          <w:rFonts w:asciiTheme="majorHAnsi" w:hAnsiTheme="majorHAnsi"/>
        </w:rPr>
      </w:pPr>
    </w:p>
    <w:p w14:paraId="329440FF" w14:textId="798FD70D" w:rsidR="005309AD" w:rsidRPr="00481FF9" w:rsidRDefault="005309AD" w:rsidP="005309AD">
      <w:pPr>
        <w:rPr>
          <w:rFonts w:asciiTheme="majorHAnsi" w:hAnsiTheme="majorHAnsi"/>
          <w:i/>
        </w:rPr>
      </w:pPr>
      <w:r w:rsidRPr="00481FF9">
        <w:rPr>
          <w:rFonts w:asciiTheme="majorHAnsi" w:hAnsiTheme="majorHAnsi"/>
          <w:i/>
        </w:rPr>
        <w:t>March Madness</w:t>
      </w:r>
    </w:p>
    <w:p w14:paraId="7C8E48E8" w14:textId="6249D9BC" w:rsidR="005309AD" w:rsidRPr="00481FF9" w:rsidRDefault="00481FF9" w:rsidP="00481FF9">
      <w:pPr>
        <w:pStyle w:val="ListParagraph"/>
        <w:numPr>
          <w:ilvl w:val="0"/>
          <w:numId w:val="47"/>
        </w:numPr>
        <w:rPr>
          <w:rFonts w:asciiTheme="majorHAnsi" w:hAnsiTheme="majorHAnsi"/>
        </w:rPr>
      </w:pPr>
      <w:r w:rsidRPr="00481FF9">
        <w:rPr>
          <w:rFonts w:asciiTheme="majorHAnsi" w:hAnsiTheme="majorHAnsi"/>
        </w:rPr>
        <w:t>Proceeds will be used for w</w:t>
      </w:r>
      <w:r w:rsidR="005309AD" w:rsidRPr="00481FF9">
        <w:rPr>
          <w:rFonts w:asciiTheme="majorHAnsi" w:hAnsiTheme="majorHAnsi"/>
        </w:rPr>
        <w:t xml:space="preserve">ater fountain </w:t>
      </w:r>
      <w:r w:rsidRPr="00481FF9">
        <w:rPr>
          <w:rFonts w:asciiTheme="majorHAnsi" w:hAnsiTheme="majorHAnsi"/>
        </w:rPr>
        <w:t>in the Frawley cafeteria</w:t>
      </w:r>
    </w:p>
    <w:p w14:paraId="4632FA4E" w14:textId="601484DE" w:rsidR="00481FF9" w:rsidRPr="00481FF9" w:rsidRDefault="00481FF9" w:rsidP="00481FF9">
      <w:pPr>
        <w:pStyle w:val="ListParagraph"/>
        <w:numPr>
          <w:ilvl w:val="0"/>
          <w:numId w:val="47"/>
        </w:numPr>
        <w:rPr>
          <w:rFonts w:asciiTheme="majorHAnsi" w:hAnsiTheme="majorHAnsi"/>
        </w:rPr>
      </w:pPr>
      <w:r w:rsidRPr="00481FF9">
        <w:rPr>
          <w:rFonts w:asciiTheme="majorHAnsi" w:hAnsiTheme="majorHAnsi"/>
        </w:rPr>
        <w:t>Winnings will be distributed in the coming weeks</w:t>
      </w:r>
    </w:p>
    <w:p w14:paraId="2CB96997" w14:textId="77777777" w:rsidR="00481FF9" w:rsidRDefault="00481FF9" w:rsidP="005309AD">
      <w:pPr>
        <w:rPr>
          <w:rFonts w:asciiTheme="majorHAnsi" w:hAnsiTheme="majorHAnsi"/>
        </w:rPr>
      </w:pPr>
    </w:p>
    <w:p w14:paraId="0E3A2FA3" w14:textId="2E55417D" w:rsidR="00481FF9" w:rsidRPr="00481FF9" w:rsidRDefault="00481FF9" w:rsidP="005309AD">
      <w:pPr>
        <w:rPr>
          <w:rFonts w:asciiTheme="majorHAnsi" w:hAnsiTheme="majorHAnsi"/>
          <w:i/>
        </w:rPr>
      </w:pPr>
      <w:r w:rsidRPr="00481FF9">
        <w:rPr>
          <w:rFonts w:asciiTheme="majorHAnsi" w:hAnsiTheme="majorHAnsi"/>
          <w:i/>
        </w:rPr>
        <w:t>Diversity and Inclusion</w:t>
      </w:r>
    </w:p>
    <w:p w14:paraId="694244C6" w14:textId="59BB6B9A" w:rsidR="00481FF9" w:rsidRPr="00481FF9" w:rsidRDefault="00481FF9" w:rsidP="00481FF9">
      <w:pPr>
        <w:pStyle w:val="ListParagraph"/>
        <w:numPr>
          <w:ilvl w:val="0"/>
          <w:numId w:val="48"/>
        </w:numPr>
        <w:rPr>
          <w:rFonts w:asciiTheme="majorHAnsi" w:hAnsiTheme="majorHAnsi"/>
        </w:rPr>
      </w:pPr>
      <w:r w:rsidRPr="00481FF9">
        <w:rPr>
          <w:rFonts w:asciiTheme="majorHAnsi" w:hAnsiTheme="majorHAnsi"/>
        </w:rPr>
        <w:t xml:space="preserve">Meeting scheduled for </w:t>
      </w:r>
      <w:r w:rsidR="006D5EC6">
        <w:rPr>
          <w:rFonts w:asciiTheme="majorHAnsi" w:hAnsiTheme="majorHAnsi"/>
        </w:rPr>
        <w:t xml:space="preserve">this Thursday, </w:t>
      </w:r>
      <w:r w:rsidRPr="00481FF9">
        <w:rPr>
          <w:rFonts w:asciiTheme="majorHAnsi" w:hAnsiTheme="majorHAnsi"/>
        </w:rPr>
        <w:t>April 11</w:t>
      </w:r>
      <w:r w:rsidRPr="00481FF9">
        <w:rPr>
          <w:rFonts w:asciiTheme="majorHAnsi" w:hAnsiTheme="majorHAnsi"/>
          <w:vertAlign w:val="superscript"/>
        </w:rPr>
        <w:t>th</w:t>
      </w:r>
      <w:r w:rsidRPr="00481FF9">
        <w:rPr>
          <w:rFonts w:asciiTheme="majorHAnsi" w:hAnsiTheme="majorHAnsi"/>
        </w:rPr>
        <w:t xml:space="preserve"> at 7:30 in McDonough Hall</w:t>
      </w:r>
    </w:p>
    <w:p w14:paraId="000C8956" w14:textId="77777777" w:rsidR="00481FF9" w:rsidRDefault="00481FF9" w:rsidP="005309AD">
      <w:pPr>
        <w:rPr>
          <w:rFonts w:asciiTheme="majorHAnsi" w:hAnsiTheme="majorHAnsi"/>
        </w:rPr>
      </w:pPr>
    </w:p>
    <w:p w14:paraId="7BFD629C" w14:textId="640E8412" w:rsidR="00481FF9" w:rsidRPr="00481FF9" w:rsidRDefault="00481FF9" w:rsidP="005309AD">
      <w:pPr>
        <w:rPr>
          <w:rFonts w:asciiTheme="majorHAnsi" w:hAnsiTheme="majorHAnsi"/>
          <w:i/>
        </w:rPr>
      </w:pPr>
      <w:r w:rsidRPr="00481FF9">
        <w:rPr>
          <w:rFonts w:asciiTheme="majorHAnsi" w:hAnsiTheme="majorHAnsi"/>
          <w:i/>
        </w:rPr>
        <w:t xml:space="preserve">Faith and Family </w:t>
      </w:r>
    </w:p>
    <w:p w14:paraId="42BCE79F" w14:textId="017CB9C0" w:rsidR="00481FF9" w:rsidRPr="00481FF9" w:rsidRDefault="00481FF9" w:rsidP="00481FF9">
      <w:pPr>
        <w:pStyle w:val="ListParagraph"/>
        <w:numPr>
          <w:ilvl w:val="0"/>
          <w:numId w:val="48"/>
        </w:numPr>
        <w:rPr>
          <w:rFonts w:asciiTheme="majorHAnsi" w:hAnsiTheme="majorHAnsi"/>
        </w:rPr>
      </w:pPr>
      <w:r w:rsidRPr="00481FF9">
        <w:rPr>
          <w:rFonts w:asciiTheme="majorHAnsi" w:hAnsiTheme="majorHAnsi"/>
        </w:rPr>
        <w:t>Committee heads Sarah Valaika and Margaret Murphy are stepping down</w:t>
      </w:r>
    </w:p>
    <w:p w14:paraId="28EEAF0D" w14:textId="73F947C6" w:rsidR="00481FF9" w:rsidRPr="00481FF9" w:rsidRDefault="00481FF9" w:rsidP="00481FF9">
      <w:pPr>
        <w:pStyle w:val="ListParagraph"/>
        <w:numPr>
          <w:ilvl w:val="0"/>
          <w:numId w:val="48"/>
        </w:numPr>
        <w:rPr>
          <w:rFonts w:asciiTheme="majorHAnsi" w:hAnsiTheme="majorHAnsi"/>
        </w:rPr>
      </w:pPr>
      <w:r w:rsidRPr="00481FF9">
        <w:rPr>
          <w:rFonts w:asciiTheme="majorHAnsi" w:hAnsiTheme="majorHAnsi"/>
        </w:rPr>
        <w:t>Mary Ann Wei</w:t>
      </w:r>
      <w:r w:rsidR="006D5EC6">
        <w:rPr>
          <w:rFonts w:asciiTheme="majorHAnsi" w:hAnsiTheme="majorHAnsi"/>
        </w:rPr>
        <w:t>cher will be stepping in as committee head</w:t>
      </w:r>
    </w:p>
    <w:p w14:paraId="5C0D3CEE" w14:textId="3B1643F7" w:rsidR="00481FF9" w:rsidRPr="00143EA7" w:rsidRDefault="00481FF9" w:rsidP="005309AD">
      <w:pPr>
        <w:pStyle w:val="ListParagraph"/>
        <w:numPr>
          <w:ilvl w:val="0"/>
          <w:numId w:val="48"/>
        </w:numPr>
        <w:rPr>
          <w:rFonts w:asciiTheme="majorHAnsi" w:hAnsiTheme="majorHAnsi"/>
        </w:rPr>
      </w:pPr>
      <w:r w:rsidRPr="00481FF9">
        <w:rPr>
          <w:rFonts w:asciiTheme="majorHAnsi" w:hAnsiTheme="majorHAnsi"/>
        </w:rPr>
        <w:t>May 17</w:t>
      </w:r>
      <w:r w:rsidRPr="00481FF9">
        <w:rPr>
          <w:rFonts w:asciiTheme="majorHAnsi" w:hAnsiTheme="majorHAnsi"/>
          <w:vertAlign w:val="superscript"/>
        </w:rPr>
        <w:t>th</w:t>
      </w:r>
      <w:r w:rsidRPr="00481FF9">
        <w:rPr>
          <w:rFonts w:asciiTheme="majorHAnsi" w:hAnsiTheme="majorHAnsi"/>
        </w:rPr>
        <w:t xml:space="preserve"> – Faith on the Go walk </w:t>
      </w:r>
      <w:r w:rsidRPr="00143EA7">
        <w:rPr>
          <w:rFonts w:asciiTheme="majorHAnsi" w:hAnsiTheme="majorHAnsi"/>
        </w:rPr>
        <w:t>to the grotto at Dominican University at 8:30</w:t>
      </w:r>
    </w:p>
    <w:p w14:paraId="497EF6D1" w14:textId="3903169E" w:rsidR="00143EA7" w:rsidRPr="00143EA7" w:rsidRDefault="00143EA7" w:rsidP="00143EA7">
      <w:pPr>
        <w:rPr>
          <w:rFonts w:ascii="Helvetica Neue" w:eastAsia="Times New Roman" w:hAnsi="Helvetica Neue" w:cs="Times New Roman"/>
          <w:color w:val="26282A"/>
        </w:rPr>
      </w:pPr>
      <w:r w:rsidRPr="00143EA7">
        <w:rPr>
          <w:rFonts w:asciiTheme="majorHAnsi" w:hAnsiTheme="majorHAnsi"/>
        </w:rPr>
        <w:t xml:space="preserve">An important note was shared from </w:t>
      </w:r>
      <w:r w:rsidRPr="00605010">
        <w:rPr>
          <w:rFonts w:asciiTheme="majorHAnsi" w:hAnsiTheme="majorHAnsi"/>
        </w:rPr>
        <w:t xml:space="preserve">Sarah Valaika: </w:t>
      </w:r>
      <w:r w:rsidRPr="00605010">
        <w:rPr>
          <w:rFonts w:asciiTheme="majorHAnsi" w:eastAsia="Times New Roman" w:hAnsiTheme="majorHAnsi" w:cs="Times New Roman"/>
          <w:color w:val="26282A"/>
        </w:rPr>
        <w:t> I highly encourage every PTO member to attend at least one 8:30 mass on a Monday before your kids graduate from SGS and to participate in the 9 minute novena that is prayed every Monday immediately following the mass. It’s truly beautiful and perfect for our stage of life in the thick of parenting young children. </w:t>
      </w:r>
    </w:p>
    <w:p w14:paraId="009CE8B6" w14:textId="77777777" w:rsidR="00143D1B" w:rsidRPr="00143EA7" w:rsidRDefault="00143D1B" w:rsidP="00143EA7">
      <w:pPr>
        <w:rPr>
          <w:rFonts w:asciiTheme="majorHAnsi" w:hAnsiTheme="majorHAnsi"/>
        </w:rPr>
      </w:pPr>
    </w:p>
    <w:p w14:paraId="4274894B" w14:textId="77777777" w:rsidR="00143EA7" w:rsidRPr="00143EA7" w:rsidRDefault="00143EA7" w:rsidP="00143EA7">
      <w:pPr>
        <w:rPr>
          <w:rFonts w:ascii="Helvetica Neue" w:eastAsia="Times New Roman" w:hAnsi="Helvetica Neue" w:cs="Times New Roman"/>
          <w:color w:val="222222"/>
        </w:rPr>
      </w:pPr>
      <w:r w:rsidRPr="00143EA7">
        <w:rPr>
          <w:rFonts w:ascii="Calibri" w:eastAsia="Times New Roman" w:hAnsi="Calibri" w:cs="Times New Roman"/>
          <w:b/>
          <w:bCs/>
          <w:color w:val="222222"/>
        </w:rPr>
        <w:lastRenderedPageBreak/>
        <w:t>Recap of Important May /June Dates</w:t>
      </w:r>
    </w:p>
    <w:p w14:paraId="0BC3D546"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May 1</w:t>
      </w:r>
      <w:r w:rsidRPr="00143EA7">
        <w:rPr>
          <w:rFonts w:ascii="Calibri" w:hAnsi="Calibri" w:cs="Times New Roman"/>
          <w:color w:val="222222"/>
          <w:vertAlign w:val="superscript"/>
        </w:rPr>
        <w:t>st</w:t>
      </w:r>
      <w:r w:rsidRPr="00143EA7">
        <w:rPr>
          <w:rFonts w:ascii="Calibri" w:hAnsi="Calibri" w:cs="Times New Roman"/>
          <w:color w:val="222222"/>
        </w:rPr>
        <w:t>– Fine Arts Fest</w:t>
      </w:r>
    </w:p>
    <w:p w14:paraId="72D98C6F" w14:textId="3E2D1824" w:rsidR="00143EA7" w:rsidRPr="00143EA7" w:rsidRDefault="00143EA7" w:rsidP="00143EA7">
      <w:pPr>
        <w:rPr>
          <w:rFonts w:ascii="Cambria" w:hAnsi="Cambria" w:cs="Times New Roman"/>
          <w:color w:val="222222"/>
        </w:rPr>
      </w:pPr>
      <w:r w:rsidRPr="00143EA7">
        <w:rPr>
          <w:rFonts w:ascii="Calibri" w:hAnsi="Calibri" w:cs="Times New Roman"/>
          <w:color w:val="222222"/>
        </w:rPr>
        <w:t>May 6</w:t>
      </w:r>
      <w:r w:rsidRPr="00143EA7">
        <w:rPr>
          <w:rFonts w:ascii="Calibri" w:hAnsi="Calibri" w:cs="Times New Roman"/>
          <w:color w:val="222222"/>
          <w:vertAlign w:val="superscript"/>
        </w:rPr>
        <w:t>th</w:t>
      </w:r>
      <w:r w:rsidRPr="00143EA7">
        <w:rPr>
          <w:rFonts w:ascii="Calibri" w:hAnsi="Calibri" w:cs="Times New Roman"/>
          <w:color w:val="222222"/>
        </w:rPr>
        <w:t>– May Crowning (1pm)</w:t>
      </w:r>
    </w:p>
    <w:p w14:paraId="1EED6C65"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May 7</w:t>
      </w:r>
      <w:r w:rsidRPr="00143EA7">
        <w:rPr>
          <w:rFonts w:ascii="Calibri" w:hAnsi="Calibri" w:cs="Times New Roman"/>
          <w:color w:val="222222"/>
          <w:vertAlign w:val="superscript"/>
        </w:rPr>
        <w:t>th</w:t>
      </w:r>
      <w:r w:rsidRPr="00143EA7">
        <w:rPr>
          <w:rFonts w:ascii="Calibri" w:hAnsi="Calibri" w:cs="Times New Roman"/>
          <w:color w:val="222222"/>
        </w:rPr>
        <w:t>– Birthday Book Club</w:t>
      </w:r>
    </w:p>
    <w:p w14:paraId="15643217"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May 9</w:t>
      </w:r>
      <w:r w:rsidRPr="00143EA7">
        <w:rPr>
          <w:rFonts w:ascii="Calibri" w:hAnsi="Calibri" w:cs="Times New Roman"/>
          <w:color w:val="222222"/>
          <w:vertAlign w:val="superscript"/>
        </w:rPr>
        <w:t>th</w:t>
      </w:r>
      <w:r w:rsidRPr="00143EA7">
        <w:rPr>
          <w:rFonts w:ascii="Calibri" w:hAnsi="Calibri" w:cs="Times New Roman"/>
          <w:color w:val="222222"/>
        </w:rPr>
        <w:t>– Plant Sale Pick Up</w:t>
      </w:r>
    </w:p>
    <w:p w14:paraId="3FE25633"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May 10</w:t>
      </w:r>
      <w:r w:rsidRPr="00143EA7">
        <w:rPr>
          <w:rFonts w:ascii="Calibri" w:hAnsi="Calibri" w:cs="Times New Roman"/>
          <w:color w:val="222222"/>
          <w:vertAlign w:val="superscript"/>
        </w:rPr>
        <w:t>th</w:t>
      </w:r>
      <w:r w:rsidRPr="00143EA7">
        <w:rPr>
          <w:rFonts w:ascii="Calibri" w:hAnsi="Calibri" w:cs="Times New Roman"/>
          <w:color w:val="222222"/>
        </w:rPr>
        <w:t>– Grandparents Day</w:t>
      </w:r>
    </w:p>
    <w:p w14:paraId="6911C50E" w14:textId="6303E9F4" w:rsidR="00143EA7" w:rsidRPr="00143EA7" w:rsidRDefault="00143EA7" w:rsidP="00143EA7">
      <w:pPr>
        <w:rPr>
          <w:rFonts w:ascii="Cambria" w:hAnsi="Cambria" w:cs="Times New Roman"/>
          <w:color w:val="222222"/>
        </w:rPr>
      </w:pPr>
      <w:r w:rsidRPr="00143EA7">
        <w:rPr>
          <w:rFonts w:ascii="Calibri" w:hAnsi="Calibri" w:cs="Times New Roman"/>
          <w:color w:val="222222"/>
        </w:rPr>
        <w:t>May 11</w:t>
      </w:r>
      <w:r w:rsidRPr="00143EA7">
        <w:rPr>
          <w:rFonts w:ascii="Calibri" w:hAnsi="Calibri" w:cs="Times New Roman"/>
          <w:color w:val="222222"/>
          <w:vertAlign w:val="superscript"/>
        </w:rPr>
        <w:t>th</w:t>
      </w:r>
      <w:r w:rsidRPr="00143EA7">
        <w:rPr>
          <w:rFonts w:ascii="Calibri" w:hAnsi="Calibri" w:cs="Times New Roman"/>
          <w:color w:val="222222"/>
        </w:rPr>
        <w:t>– Outdoor Classroom clean up (10am -12pm)</w:t>
      </w:r>
    </w:p>
    <w:p w14:paraId="69C1A4D1"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May 14</w:t>
      </w:r>
      <w:r w:rsidRPr="00143EA7">
        <w:rPr>
          <w:rFonts w:ascii="Calibri" w:hAnsi="Calibri" w:cs="Times New Roman"/>
          <w:color w:val="222222"/>
          <w:vertAlign w:val="superscript"/>
        </w:rPr>
        <w:t>th</w:t>
      </w:r>
      <w:r w:rsidRPr="00143EA7">
        <w:rPr>
          <w:rFonts w:ascii="Calibri" w:hAnsi="Calibri" w:cs="Times New Roman"/>
          <w:color w:val="222222"/>
        </w:rPr>
        <w:t>– Smoothie Day</w:t>
      </w:r>
    </w:p>
    <w:p w14:paraId="44DCD3FF"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May 15</w:t>
      </w:r>
      <w:r w:rsidRPr="00143EA7">
        <w:rPr>
          <w:rFonts w:ascii="Calibri" w:hAnsi="Calibri" w:cs="Times New Roman"/>
          <w:color w:val="222222"/>
          <w:vertAlign w:val="superscript"/>
        </w:rPr>
        <w:t>th</w:t>
      </w:r>
      <w:r w:rsidRPr="00143EA7">
        <w:rPr>
          <w:rFonts w:ascii="Calibri" w:hAnsi="Calibri" w:cs="Times New Roman"/>
          <w:color w:val="222222"/>
        </w:rPr>
        <w:t>– Spring Band Concert</w:t>
      </w:r>
    </w:p>
    <w:p w14:paraId="66BDB0F4"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May 16</w:t>
      </w:r>
      <w:r w:rsidRPr="00143EA7">
        <w:rPr>
          <w:rFonts w:ascii="Calibri" w:hAnsi="Calibri" w:cs="Times New Roman"/>
          <w:color w:val="222222"/>
          <w:vertAlign w:val="superscript"/>
        </w:rPr>
        <w:t>th</w:t>
      </w:r>
      <w:r w:rsidRPr="00143EA7">
        <w:rPr>
          <w:rFonts w:ascii="Calibri" w:hAnsi="Calibri" w:cs="Times New Roman"/>
          <w:color w:val="222222"/>
        </w:rPr>
        <w:t>-- Kaboom! Playground Prep Day</w:t>
      </w:r>
    </w:p>
    <w:p w14:paraId="163A803F"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May 17</w:t>
      </w:r>
      <w:r w:rsidRPr="00143EA7">
        <w:rPr>
          <w:rFonts w:ascii="Calibri" w:hAnsi="Calibri" w:cs="Times New Roman"/>
          <w:color w:val="222222"/>
          <w:vertAlign w:val="superscript"/>
        </w:rPr>
        <w:t>th</w:t>
      </w:r>
      <w:r w:rsidRPr="00143EA7">
        <w:rPr>
          <w:rFonts w:ascii="Calibri" w:hAnsi="Calibri" w:cs="Times New Roman"/>
          <w:color w:val="222222"/>
        </w:rPr>
        <w:t>– 8:30 am; Faith on the Go Walk to the Dominican University Grotto</w:t>
      </w:r>
    </w:p>
    <w:p w14:paraId="5D56B12C"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2</w:t>
      </w:r>
      <w:r w:rsidRPr="00143EA7">
        <w:rPr>
          <w:rFonts w:ascii="Calibri" w:hAnsi="Calibri" w:cs="Times New Roman"/>
          <w:color w:val="222222"/>
          <w:vertAlign w:val="superscript"/>
        </w:rPr>
        <w:t>nd</w:t>
      </w:r>
      <w:r w:rsidRPr="00143EA7">
        <w:rPr>
          <w:rFonts w:ascii="Calibri" w:hAnsi="Calibri" w:cs="Times New Roman"/>
          <w:color w:val="222222"/>
        </w:rPr>
        <w:t>Kaboom! Playground Prep Day</w:t>
      </w:r>
    </w:p>
    <w:p w14:paraId="61D7DF57"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Variety Shows (1:30 and 7:00)</w:t>
      </w:r>
    </w:p>
    <w:p w14:paraId="319FFE33"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May 18</w:t>
      </w:r>
      <w:r w:rsidRPr="00143EA7">
        <w:rPr>
          <w:rFonts w:ascii="Calibri" w:hAnsi="Calibri" w:cs="Times New Roman"/>
          <w:color w:val="222222"/>
          <w:vertAlign w:val="superscript"/>
        </w:rPr>
        <w:t>th</w:t>
      </w:r>
      <w:r w:rsidRPr="00143EA7">
        <w:rPr>
          <w:rFonts w:ascii="Calibri" w:hAnsi="Calibri" w:cs="Times New Roman"/>
          <w:color w:val="222222"/>
        </w:rPr>
        <w:t>– Kaboom! Playground Build Day</w:t>
      </w:r>
    </w:p>
    <w:p w14:paraId="61E7AC16"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May 23</w:t>
      </w:r>
      <w:r w:rsidRPr="00143EA7">
        <w:rPr>
          <w:rFonts w:ascii="Calibri" w:hAnsi="Calibri" w:cs="Times New Roman"/>
          <w:color w:val="222222"/>
          <w:vertAlign w:val="superscript"/>
        </w:rPr>
        <w:t>rd</w:t>
      </w:r>
      <w:r w:rsidRPr="00143EA7">
        <w:rPr>
          <w:rFonts w:ascii="Calibri" w:hAnsi="Calibri" w:cs="Times New Roman"/>
          <w:color w:val="222222"/>
        </w:rPr>
        <w:t>– Infinity Arts Play “Aladdin”</w:t>
      </w:r>
    </w:p>
    <w:p w14:paraId="0FC1C5BA"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May 24</w:t>
      </w:r>
      <w:r w:rsidRPr="00143EA7">
        <w:rPr>
          <w:rFonts w:ascii="Calibri" w:hAnsi="Calibri" w:cs="Times New Roman"/>
          <w:color w:val="222222"/>
          <w:vertAlign w:val="superscript"/>
        </w:rPr>
        <w:t>th</w:t>
      </w:r>
      <w:r w:rsidRPr="00143EA7">
        <w:rPr>
          <w:rFonts w:ascii="Calibri" w:hAnsi="Calibri" w:cs="Times New Roman"/>
          <w:color w:val="222222"/>
        </w:rPr>
        <w:t>– 7</w:t>
      </w:r>
      <w:r w:rsidRPr="00143EA7">
        <w:rPr>
          <w:rFonts w:ascii="Calibri" w:hAnsi="Calibri" w:cs="Times New Roman"/>
          <w:color w:val="222222"/>
          <w:vertAlign w:val="superscript"/>
        </w:rPr>
        <w:t>th</w:t>
      </w:r>
      <w:r w:rsidRPr="00143EA7">
        <w:rPr>
          <w:rFonts w:ascii="Calibri" w:hAnsi="Calibri" w:cs="Times New Roman"/>
          <w:color w:val="222222"/>
        </w:rPr>
        <w:t>/8</w:t>
      </w:r>
      <w:r w:rsidRPr="00143EA7">
        <w:rPr>
          <w:rFonts w:ascii="Calibri" w:hAnsi="Calibri" w:cs="Times New Roman"/>
          <w:color w:val="222222"/>
          <w:vertAlign w:val="superscript"/>
        </w:rPr>
        <w:t>th</w:t>
      </w:r>
      <w:r w:rsidRPr="00143EA7">
        <w:rPr>
          <w:rFonts w:ascii="Calibri" w:hAnsi="Calibri" w:cs="Times New Roman"/>
          <w:color w:val="222222"/>
        </w:rPr>
        <w:t>Grade Picnic</w:t>
      </w:r>
    </w:p>
    <w:p w14:paraId="17CB1C1B" w14:textId="77777777" w:rsidR="00143EA7" w:rsidRPr="00143EA7" w:rsidRDefault="00143EA7" w:rsidP="00143EA7">
      <w:pPr>
        <w:rPr>
          <w:rFonts w:ascii="Helvetica Neue" w:eastAsia="Times New Roman" w:hAnsi="Helvetica Neue" w:cs="Times New Roman"/>
          <w:color w:val="222222"/>
        </w:rPr>
      </w:pPr>
      <w:r w:rsidRPr="00143EA7">
        <w:rPr>
          <w:rFonts w:ascii="Calibri" w:eastAsia="Times New Roman" w:hAnsi="Calibri" w:cs="Times New Roman"/>
          <w:color w:val="222222"/>
        </w:rPr>
        <w:t>May 29th- Great Grade mass 7/8, breakfast and clapout</w:t>
      </w:r>
    </w:p>
    <w:p w14:paraId="6601FFBD" w14:textId="77777777" w:rsidR="00143EA7" w:rsidRPr="00143EA7" w:rsidRDefault="00143EA7" w:rsidP="00143EA7">
      <w:pPr>
        <w:rPr>
          <w:rFonts w:ascii="Helvetica Neue" w:eastAsia="Times New Roman" w:hAnsi="Helvetica Neue" w:cs="Times New Roman"/>
          <w:color w:val="222222"/>
        </w:rPr>
      </w:pPr>
      <w:r w:rsidRPr="00143EA7">
        <w:rPr>
          <w:rFonts w:ascii="Calibri" w:eastAsia="Times New Roman" w:hAnsi="Calibri" w:cs="Times New Roman"/>
          <w:color w:val="222222"/>
        </w:rPr>
        <w:t>May 31st- 8th grade graduation </w:t>
      </w:r>
    </w:p>
    <w:p w14:paraId="75BCDDE2" w14:textId="77777777" w:rsidR="00143EA7" w:rsidRPr="00143EA7" w:rsidRDefault="00143EA7" w:rsidP="00143EA7">
      <w:pPr>
        <w:rPr>
          <w:rFonts w:ascii="Helvetica Neue" w:eastAsia="Times New Roman" w:hAnsi="Helvetica Neue" w:cs="Times New Roman"/>
          <w:color w:val="222222"/>
        </w:rPr>
      </w:pPr>
      <w:r w:rsidRPr="00143EA7">
        <w:rPr>
          <w:rFonts w:ascii="Calibri" w:eastAsia="Times New Roman" w:hAnsi="Calibri" w:cs="Times New Roman"/>
          <w:color w:val="222222"/>
        </w:rPr>
        <w:t>June 3</w:t>
      </w:r>
      <w:r w:rsidRPr="00143EA7">
        <w:rPr>
          <w:rFonts w:ascii="Calibri" w:eastAsia="Times New Roman" w:hAnsi="Calibri" w:cs="Times New Roman"/>
          <w:color w:val="222222"/>
          <w:vertAlign w:val="superscript"/>
        </w:rPr>
        <w:t>rd</w:t>
      </w:r>
      <w:r w:rsidRPr="00143EA7">
        <w:rPr>
          <w:rFonts w:ascii="Calibri" w:eastAsia="Times New Roman" w:hAnsi="Calibri" w:cs="Times New Roman"/>
          <w:color w:val="222222"/>
        </w:rPr>
        <w:t>– PreK 3 Picnic</w:t>
      </w:r>
    </w:p>
    <w:p w14:paraId="69991A57"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June 4</w:t>
      </w:r>
      <w:r w:rsidRPr="00143EA7">
        <w:rPr>
          <w:rFonts w:ascii="Calibri" w:hAnsi="Calibri" w:cs="Times New Roman"/>
          <w:color w:val="222222"/>
          <w:vertAlign w:val="superscript"/>
        </w:rPr>
        <w:t>th</w:t>
      </w:r>
      <w:r w:rsidRPr="00143EA7">
        <w:rPr>
          <w:rFonts w:ascii="Calibri" w:hAnsi="Calibri" w:cs="Times New Roman"/>
          <w:color w:val="222222"/>
        </w:rPr>
        <w:t>– PreK 4 Picnic</w:t>
      </w:r>
    </w:p>
    <w:p w14:paraId="31946388"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June 5</w:t>
      </w:r>
      <w:r w:rsidRPr="00143EA7">
        <w:rPr>
          <w:rFonts w:ascii="Calibri" w:hAnsi="Calibri" w:cs="Times New Roman"/>
          <w:color w:val="222222"/>
          <w:vertAlign w:val="superscript"/>
        </w:rPr>
        <w:t>th</w:t>
      </w:r>
      <w:r w:rsidRPr="00143EA7">
        <w:rPr>
          <w:rFonts w:ascii="Calibri" w:hAnsi="Calibri" w:cs="Times New Roman"/>
          <w:color w:val="222222"/>
        </w:rPr>
        <w:t>– 4</w:t>
      </w:r>
      <w:r w:rsidRPr="00143EA7">
        <w:rPr>
          <w:rFonts w:ascii="Calibri" w:hAnsi="Calibri" w:cs="Times New Roman"/>
          <w:color w:val="222222"/>
          <w:vertAlign w:val="superscript"/>
        </w:rPr>
        <w:t>th</w:t>
      </w:r>
      <w:r w:rsidRPr="00143EA7">
        <w:rPr>
          <w:rFonts w:ascii="Calibri" w:hAnsi="Calibri" w:cs="Times New Roman"/>
          <w:color w:val="222222"/>
        </w:rPr>
        <w:t>/5</w:t>
      </w:r>
      <w:r w:rsidRPr="00143EA7">
        <w:rPr>
          <w:rFonts w:ascii="Calibri" w:hAnsi="Calibri" w:cs="Times New Roman"/>
          <w:color w:val="222222"/>
          <w:vertAlign w:val="superscript"/>
        </w:rPr>
        <w:t>th</w:t>
      </w:r>
      <w:r w:rsidRPr="00143EA7">
        <w:rPr>
          <w:rFonts w:ascii="Calibri" w:hAnsi="Calibri" w:cs="Times New Roman"/>
          <w:color w:val="222222"/>
        </w:rPr>
        <w:t>/6</w:t>
      </w:r>
      <w:r w:rsidRPr="00143EA7">
        <w:rPr>
          <w:rFonts w:ascii="Calibri" w:hAnsi="Calibri" w:cs="Times New Roman"/>
          <w:color w:val="222222"/>
          <w:vertAlign w:val="superscript"/>
        </w:rPr>
        <w:t>th</w:t>
      </w:r>
      <w:r w:rsidRPr="00143EA7">
        <w:rPr>
          <w:rFonts w:ascii="Calibri" w:hAnsi="Calibri" w:cs="Times New Roman"/>
          <w:color w:val="222222"/>
        </w:rPr>
        <w:t>(Lindberg) Kindergarten Graduation </w:t>
      </w:r>
    </w:p>
    <w:p w14:paraId="24BB2FC6" w14:textId="77777777" w:rsidR="00143EA7" w:rsidRPr="00143EA7" w:rsidRDefault="00143EA7" w:rsidP="00143EA7">
      <w:pPr>
        <w:rPr>
          <w:rFonts w:ascii="Cambria" w:hAnsi="Cambria" w:cs="Times New Roman"/>
          <w:color w:val="222222"/>
        </w:rPr>
      </w:pPr>
      <w:r w:rsidRPr="00143EA7">
        <w:rPr>
          <w:rFonts w:ascii="Calibri" w:hAnsi="Calibri" w:cs="Times New Roman"/>
          <w:color w:val="222222"/>
        </w:rPr>
        <w:t>June 6</w:t>
      </w:r>
      <w:r w:rsidRPr="00143EA7">
        <w:rPr>
          <w:rFonts w:ascii="Calibri" w:hAnsi="Calibri" w:cs="Times New Roman"/>
          <w:color w:val="222222"/>
          <w:vertAlign w:val="superscript"/>
        </w:rPr>
        <w:t>th</w:t>
      </w:r>
      <w:r w:rsidRPr="00143EA7">
        <w:rPr>
          <w:rFonts w:ascii="Calibri" w:hAnsi="Calibri" w:cs="Times New Roman"/>
          <w:color w:val="222222"/>
        </w:rPr>
        <w:t>– 1</w:t>
      </w:r>
      <w:r w:rsidRPr="00143EA7">
        <w:rPr>
          <w:rFonts w:ascii="Calibri" w:hAnsi="Calibri" w:cs="Times New Roman"/>
          <w:color w:val="222222"/>
          <w:vertAlign w:val="superscript"/>
        </w:rPr>
        <w:t>st</w:t>
      </w:r>
      <w:r w:rsidRPr="00143EA7">
        <w:rPr>
          <w:rFonts w:ascii="Calibri" w:hAnsi="Calibri" w:cs="Times New Roman"/>
          <w:color w:val="222222"/>
        </w:rPr>
        <w:t>/2</w:t>
      </w:r>
      <w:r w:rsidRPr="00143EA7">
        <w:rPr>
          <w:rFonts w:ascii="Calibri" w:hAnsi="Calibri" w:cs="Times New Roman"/>
          <w:color w:val="222222"/>
          <w:vertAlign w:val="superscript"/>
        </w:rPr>
        <w:t>nd</w:t>
      </w:r>
      <w:r w:rsidRPr="00143EA7">
        <w:rPr>
          <w:rFonts w:ascii="Calibri" w:hAnsi="Calibri" w:cs="Times New Roman"/>
          <w:color w:val="222222"/>
        </w:rPr>
        <w:t>/3</w:t>
      </w:r>
      <w:r w:rsidRPr="00143EA7">
        <w:rPr>
          <w:rFonts w:ascii="Calibri" w:hAnsi="Calibri" w:cs="Times New Roman"/>
          <w:color w:val="222222"/>
          <w:vertAlign w:val="superscript"/>
        </w:rPr>
        <w:t>rd</w:t>
      </w:r>
      <w:r w:rsidRPr="00143EA7">
        <w:rPr>
          <w:rFonts w:ascii="Calibri" w:hAnsi="Calibri" w:cs="Times New Roman"/>
          <w:color w:val="222222"/>
        </w:rPr>
        <w:t>(Taylor), Kindergarten (Giles playground)</w:t>
      </w:r>
    </w:p>
    <w:p w14:paraId="35A718C2" w14:textId="526A7A53" w:rsidR="00C34CA4" w:rsidRPr="005309AD" w:rsidRDefault="00C34CA4" w:rsidP="005309AD">
      <w:pPr>
        <w:rPr>
          <w:rFonts w:asciiTheme="majorHAnsi" w:hAnsiTheme="majorHAnsi"/>
        </w:rPr>
      </w:pPr>
    </w:p>
    <w:p w14:paraId="3744D87C" w14:textId="77777777" w:rsidR="00506448" w:rsidRDefault="00506448" w:rsidP="00123AAD">
      <w:pPr>
        <w:pBdr>
          <w:bottom w:val="single" w:sz="6" w:space="1" w:color="auto"/>
        </w:pBdr>
        <w:rPr>
          <w:rFonts w:asciiTheme="majorHAnsi" w:hAnsiTheme="majorHAnsi"/>
        </w:rPr>
      </w:pPr>
    </w:p>
    <w:p w14:paraId="3EE2EAE7" w14:textId="77777777" w:rsidR="00A92BFC" w:rsidRDefault="00A92BFC" w:rsidP="00123AAD">
      <w:pPr>
        <w:rPr>
          <w:rFonts w:asciiTheme="majorHAnsi" w:hAnsiTheme="majorHAnsi"/>
        </w:rPr>
      </w:pPr>
    </w:p>
    <w:p w14:paraId="616342EA" w14:textId="6DCAB575" w:rsidR="00A92BFC" w:rsidRDefault="00A92BFC" w:rsidP="00123AAD">
      <w:pPr>
        <w:rPr>
          <w:rFonts w:asciiTheme="majorHAnsi" w:hAnsiTheme="majorHAnsi"/>
        </w:rPr>
      </w:pPr>
      <w:r>
        <w:rPr>
          <w:rFonts w:asciiTheme="majorHAnsi" w:hAnsiTheme="majorHAnsi"/>
        </w:rPr>
        <w:t>If you have any questions, please feel free to contact us!</w:t>
      </w:r>
    </w:p>
    <w:p w14:paraId="41D043ED" w14:textId="315D0E7B" w:rsidR="00A92BFC" w:rsidRDefault="00A92BFC" w:rsidP="00123AAD">
      <w:pPr>
        <w:rPr>
          <w:rFonts w:asciiTheme="majorHAnsi" w:hAnsiTheme="majorHAnsi"/>
        </w:rPr>
      </w:pPr>
      <w:r>
        <w:rPr>
          <w:rFonts w:asciiTheme="majorHAnsi" w:hAnsiTheme="majorHAnsi"/>
        </w:rPr>
        <w:t xml:space="preserve">President – </w:t>
      </w:r>
      <w:hyperlink r:id="rId7" w:history="1">
        <w:r w:rsidRPr="00A92BFC">
          <w:rPr>
            <w:rStyle w:val="Hyperlink"/>
            <w:rFonts w:asciiTheme="majorHAnsi" w:hAnsiTheme="majorHAnsi"/>
          </w:rPr>
          <w:t>Jennifer Fox</w:t>
        </w:r>
      </w:hyperlink>
    </w:p>
    <w:p w14:paraId="481DDBBD" w14:textId="29773DC9" w:rsidR="00A92BFC" w:rsidRDefault="00A92BFC" w:rsidP="00123AAD">
      <w:pPr>
        <w:rPr>
          <w:rFonts w:asciiTheme="majorHAnsi" w:hAnsiTheme="majorHAnsi"/>
        </w:rPr>
      </w:pPr>
      <w:r>
        <w:rPr>
          <w:rFonts w:asciiTheme="majorHAnsi" w:hAnsiTheme="majorHAnsi"/>
        </w:rPr>
        <w:t xml:space="preserve">President – </w:t>
      </w:r>
      <w:hyperlink r:id="rId8" w:history="1">
        <w:r w:rsidRPr="00A92BFC">
          <w:rPr>
            <w:rStyle w:val="Hyperlink"/>
            <w:rFonts w:asciiTheme="majorHAnsi" w:hAnsiTheme="majorHAnsi"/>
          </w:rPr>
          <w:t>Amy Crilly</w:t>
        </w:r>
      </w:hyperlink>
    </w:p>
    <w:p w14:paraId="77CBA61D" w14:textId="78AB3F63" w:rsidR="00A92BFC" w:rsidRDefault="00A92BFC" w:rsidP="00123AAD">
      <w:pPr>
        <w:rPr>
          <w:rFonts w:asciiTheme="majorHAnsi" w:hAnsiTheme="majorHAnsi"/>
        </w:rPr>
      </w:pPr>
      <w:r>
        <w:rPr>
          <w:rFonts w:asciiTheme="majorHAnsi" w:hAnsiTheme="majorHAnsi"/>
        </w:rPr>
        <w:t xml:space="preserve">VP, Finance – </w:t>
      </w:r>
      <w:hyperlink r:id="rId9" w:history="1">
        <w:r w:rsidRPr="00A92BFC">
          <w:rPr>
            <w:rStyle w:val="Hyperlink"/>
            <w:rFonts w:asciiTheme="majorHAnsi" w:hAnsiTheme="majorHAnsi"/>
          </w:rPr>
          <w:t>Joanne Biemer</w:t>
        </w:r>
      </w:hyperlink>
    </w:p>
    <w:p w14:paraId="38E033B8" w14:textId="4FCBC66C" w:rsidR="00A92BFC" w:rsidRDefault="002C4B7D" w:rsidP="00123AAD">
      <w:pPr>
        <w:rPr>
          <w:rFonts w:asciiTheme="majorHAnsi" w:hAnsiTheme="majorHAnsi"/>
        </w:rPr>
      </w:pPr>
      <w:r>
        <w:rPr>
          <w:rFonts w:asciiTheme="majorHAnsi" w:hAnsiTheme="majorHAnsi"/>
        </w:rPr>
        <w:t xml:space="preserve">VP, Finance – </w:t>
      </w:r>
      <w:hyperlink r:id="rId10" w:history="1">
        <w:r w:rsidRPr="00A92BFC">
          <w:rPr>
            <w:rStyle w:val="Hyperlink"/>
            <w:rFonts w:asciiTheme="majorHAnsi" w:hAnsiTheme="majorHAnsi"/>
          </w:rPr>
          <w:t>Maggie Roza</w:t>
        </w:r>
      </w:hyperlink>
    </w:p>
    <w:p w14:paraId="25A8C103" w14:textId="6BA6784A" w:rsidR="00A92BFC" w:rsidRDefault="00A92BFC" w:rsidP="00123AAD">
      <w:pPr>
        <w:rPr>
          <w:rFonts w:asciiTheme="majorHAnsi" w:hAnsiTheme="majorHAnsi"/>
        </w:rPr>
      </w:pPr>
      <w:r>
        <w:rPr>
          <w:rFonts w:asciiTheme="majorHAnsi" w:hAnsiTheme="majorHAnsi"/>
        </w:rPr>
        <w:t xml:space="preserve">VP, Communications – </w:t>
      </w:r>
      <w:hyperlink r:id="rId11" w:history="1">
        <w:r w:rsidRPr="00A92BFC">
          <w:rPr>
            <w:rStyle w:val="Hyperlink"/>
            <w:rFonts w:asciiTheme="majorHAnsi" w:hAnsiTheme="majorHAnsi"/>
          </w:rPr>
          <w:t>Grisel Robles-Shrader</w:t>
        </w:r>
      </w:hyperlink>
    </w:p>
    <w:p w14:paraId="65768706" w14:textId="5787ED08" w:rsidR="00A92BFC" w:rsidRDefault="00A92BFC" w:rsidP="00123AAD">
      <w:pPr>
        <w:rPr>
          <w:rFonts w:asciiTheme="majorHAnsi" w:hAnsiTheme="majorHAnsi"/>
        </w:rPr>
      </w:pPr>
      <w:r>
        <w:rPr>
          <w:rFonts w:asciiTheme="majorHAnsi" w:hAnsiTheme="majorHAnsi"/>
        </w:rPr>
        <w:t>VP, Commun</w:t>
      </w:r>
      <w:r w:rsidR="002C4B7D">
        <w:rPr>
          <w:rFonts w:asciiTheme="majorHAnsi" w:hAnsiTheme="majorHAnsi"/>
        </w:rPr>
        <w:t>i</w:t>
      </w:r>
      <w:r>
        <w:rPr>
          <w:rFonts w:asciiTheme="majorHAnsi" w:hAnsiTheme="majorHAnsi"/>
        </w:rPr>
        <w:t xml:space="preserve">cations – </w:t>
      </w:r>
      <w:hyperlink r:id="rId12" w:history="1">
        <w:r w:rsidRPr="00A92BFC">
          <w:rPr>
            <w:rStyle w:val="Hyperlink"/>
            <w:rFonts w:asciiTheme="majorHAnsi" w:hAnsiTheme="majorHAnsi"/>
          </w:rPr>
          <w:t>Kristen Reale</w:t>
        </w:r>
      </w:hyperlink>
    </w:p>
    <w:p w14:paraId="19F0B158" w14:textId="77777777" w:rsidR="00A92BFC" w:rsidRDefault="00A92BFC" w:rsidP="00123AAD">
      <w:pPr>
        <w:rPr>
          <w:rFonts w:asciiTheme="majorHAnsi" w:hAnsiTheme="majorHAnsi"/>
        </w:rPr>
      </w:pPr>
    </w:p>
    <w:p w14:paraId="6DE4A90F" w14:textId="5ED35500" w:rsidR="00A92BFC" w:rsidRDefault="005309AD" w:rsidP="00123AAD">
      <w:pPr>
        <w:rPr>
          <w:rFonts w:asciiTheme="majorHAnsi" w:hAnsiTheme="majorHAnsi"/>
        </w:rPr>
      </w:pPr>
      <w:r>
        <w:rPr>
          <w:rFonts w:asciiTheme="majorHAnsi" w:hAnsiTheme="majorHAnsi"/>
        </w:rPr>
        <w:t xml:space="preserve">The </w:t>
      </w:r>
      <w:r w:rsidR="00CC549D">
        <w:rPr>
          <w:rFonts w:asciiTheme="majorHAnsi" w:hAnsiTheme="majorHAnsi"/>
        </w:rPr>
        <w:t xml:space="preserve">PTO </w:t>
      </w:r>
      <w:r>
        <w:rPr>
          <w:rFonts w:asciiTheme="majorHAnsi" w:hAnsiTheme="majorHAnsi"/>
        </w:rPr>
        <w:t>end-of-year party</w:t>
      </w:r>
      <w:r w:rsidR="00143D1B">
        <w:rPr>
          <w:rFonts w:asciiTheme="majorHAnsi" w:hAnsiTheme="majorHAnsi"/>
        </w:rPr>
        <w:t xml:space="preserve"> is scheduled for Monday, June 3</w:t>
      </w:r>
      <w:r w:rsidR="00143D1B" w:rsidRPr="00143D1B">
        <w:rPr>
          <w:rFonts w:asciiTheme="majorHAnsi" w:hAnsiTheme="majorHAnsi"/>
          <w:vertAlign w:val="superscript"/>
        </w:rPr>
        <w:t>rd</w:t>
      </w:r>
      <w:r w:rsidR="00143D1B">
        <w:rPr>
          <w:rFonts w:asciiTheme="majorHAnsi" w:hAnsiTheme="majorHAnsi"/>
        </w:rPr>
        <w:t xml:space="preserve"> at </w:t>
      </w:r>
      <w:r>
        <w:rPr>
          <w:rFonts w:asciiTheme="majorHAnsi" w:hAnsiTheme="majorHAnsi"/>
        </w:rPr>
        <w:t xml:space="preserve">Jennifer Fox’s home </w:t>
      </w:r>
      <w:r w:rsidR="00C34CA4">
        <w:rPr>
          <w:rFonts w:asciiTheme="majorHAnsi" w:hAnsiTheme="majorHAnsi"/>
        </w:rPr>
        <w:t xml:space="preserve">at 7pm. </w:t>
      </w:r>
    </w:p>
    <w:p w14:paraId="56B31726" w14:textId="77777777" w:rsidR="00CC549D" w:rsidRPr="00F82C93" w:rsidRDefault="00CC549D" w:rsidP="00123AAD">
      <w:pPr>
        <w:rPr>
          <w:rFonts w:asciiTheme="majorHAnsi" w:hAnsiTheme="majorHAnsi"/>
        </w:rPr>
      </w:pPr>
    </w:p>
    <w:p w14:paraId="696442B9" w14:textId="77777777" w:rsidR="00123AAD" w:rsidRPr="002923E5" w:rsidRDefault="00123AAD" w:rsidP="00123AAD">
      <w:pPr>
        <w:rPr>
          <w:rFonts w:asciiTheme="majorHAnsi" w:hAnsiTheme="majorHAnsi"/>
        </w:rPr>
      </w:pPr>
      <w:r>
        <w:rPr>
          <w:rFonts w:asciiTheme="majorHAnsi" w:hAnsiTheme="majorHAnsi"/>
        </w:rPr>
        <w:t>Respectfully submitted by Kristen Reale</w:t>
      </w:r>
    </w:p>
    <w:p w14:paraId="4660AA6B" w14:textId="77777777" w:rsidR="00B567DB" w:rsidRDefault="00B567DB"/>
    <w:sectPr w:rsidR="00B567DB" w:rsidSect="00B567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227"/>
    <w:multiLevelType w:val="hybridMultilevel"/>
    <w:tmpl w:val="A0C6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E38DD"/>
    <w:multiLevelType w:val="hybridMultilevel"/>
    <w:tmpl w:val="80AE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E7D11"/>
    <w:multiLevelType w:val="hybridMultilevel"/>
    <w:tmpl w:val="9490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56E7A"/>
    <w:multiLevelType w:val="hybridMultilevel"/>
    <w:tmpl w:val="3F609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F1248B"/>
    <w:multiLevelType w:val="hybridMultilevel"/>
    <w:tmpl w:val="3DDA4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26733B"/>
    <w:multiLevelType w:val="hybridMultilevel"/>
    <w:tmpl w:val="CE3A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A359E"/>
    <w:multiLevelType w:val="hybridMultilevel"/>
    <w:tmpl w:val="3CEA4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DE25B0"/>
    <w:multiLevelType w:val="hybridMultilevel"/>
    <w:tmpl w:val="71DE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B31C5"/>
    <w:multiLevelType w:val="hybridMultilevel"/>
    <w:tmpl w:val="351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D1005"/>
    <w:multiLevelType w:val="hybridMultilevel"/>
    <w:tmpl w:val="3E00E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21FDF"/>
    <w:multiLevelType w:val="hybridMultilevel"/>
    <w:tmpl w:val="23E8C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FC0E3C"/>
    <w:multiLevelType w:val="hybridMultilevel"/>
    <w:tmpl w:val="6FC6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04248"/>
    <w:multiLevelType w:val="hybridMultilevel"/>
    <w:tmpl w:val="2236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E7440"/>
    <w:multiLevelType w:val="hybridMultilevel"/>
    <w:tmpl w:val="148A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762B07"/>
    <w:multiLevelType w:val="hybridMultilevel"/>
    <w:tmpl w:val="790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802FC"/>
    <w:multiLevelType w:val="hybridMultilevel"/>
    <w:tmpl w:val="35E4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C2620"/>
    <w:multiLevelType w:val="hybridMultilevel"/>
    <w:tmpl w:val="93C6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71705"/>
    <w:multiLevelType w:val="hybridMultilevel"/>
    <w:tmpl w:val="160AC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6556A2"/>
    <w:multiLevelType w:val="hybridMultilevel"/>
    <w:tmpl w:val="7B88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0E41AE"/>
    <w:multiLevelType w:val="hybridMultilevel"/>
    <w:tmpl w:val="02C82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8D0FE0"/>
    <w:multiLevelType w:val="hybridMultilevel"/>
    <w:tmpl w:val="7D629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996478"/>
    <w:multiLevelType w:val="hybridMultilevel"/>
    <w:tmpl w:val="E6EEE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4C1336"/>
    <w:multiLevelType w:val="hybridMultilevel"/>
    <w:tmpl w:val="802C9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4570E9"/>
    <w:multiLevelType w:val="hybridMultilevel"/>
    <w:tmpl w:val="BCFC8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2A2908"/>
    <w:multiLevelType w:val="hybridMultilevel"/>
    <w:tmpl w:val="B77A7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7061CD"/>
    <w:multiLevelType w:val="hybridMultilevel"/>
    <w:tmpl w:val="5F7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DC0B92"/>
    <w:multiLevelType w:val="hybridMultilevel"/>
    <w:tmpl w:val="2EEC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CA359E"/>
    <w:multiLevelType w:val="hybridMultilevel"/>
    <w:tmpl w:val="4A8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F428D"/>
    <w:multiLevelType w:val="hybridMultilevel"/>
    <w:tmpl w:val="BA30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812CE"/>
    <w:multiLevelType w:val="hybridMultilevel"/>
    <w:tmpl w:val="4692A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48457B"/>
    <w:multiLevelType w:val="hybridMultilevel"/>
    <w:tmpl w:val="07C4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2644F4"/>
    <w:multiLevelType w:val="hybridMultilevel"/>
    <w:tmpl w:val="2D1A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75503B"/>
    <w:multiLevelType w:val="hybridMultilevel"/>
    <w:tmpl w:val="5B68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E50A2"/>
    <w:multiLevelType w:val="hybridMultilevel"/>
    <w:tmpl w:val="82129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5F2547"/>
    <w:multiLevelType w:val="hybridMultilevel"/>
    <w:tmpl w:val="BE2E7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006FA2"/>
    <w:multiLevelType w:val="hybridMultilevel"/>
    <w:tmpl w:val="CB56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B22775"/>
    <w:multiLevelType w:val="hybridMultilevel"/>
    <w:tmpl w:val="C49C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A23DE7"/>
    <w:multiLevelType w:val="hybridMultilevel"/>
    <w:tmpl w:val="21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E54DCC"/>
    <w:multiLevelType w:val="hybridMultilevel"/>
    <w:tmpl w:val="8BD6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28F4EA3"/>
    <w:multiLevelType w:val="hybridMultilevel"/>
    <w:tmpl w:val="29562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373162"/>
    <w:multiLevelType w:val="hybridMultilevel"/>
    <w:tmpl w:val="6E1A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E490A"/>
    <w:multiLevelType w:val="hybridMultilevel"/>
    <w:tmpl w:val="6C58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B3014"/>
    <w:multiLevelType w:val="hybridMultilevel"/>
    <w:tmpl w:val="717E5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FE91308"/>
    <w:multiLevelType w:val="hybridMultilevel"/>
    <w:tmpl w:val="7CD2E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0DA2240"/>
    <w:multiLevelType w:val="hybridMultilevel"/>
    <w:tmpl w:val="38E2A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490FC8"/>
    <w:multiLevelType w:val="hybridMultilevel"/>
    <w:tmpl w:val="486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185BE9"/>
    <w:multiLevelType w:val="hybridMultilevel"/>
    <w:tmpl w:val="8DCA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8E636C"/>
    <w:multiLevelType w:val="hybridMultilevel"/>
    <w:tmpl w:val="E3E68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4D09E0"/>
    <w:multiLevelType w:val="hybridMultilevel"/>
    <w:tmpl w:val="2B1C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05915"/>
    <w:multiLevelType w:val="hybridMultilevel"/>
    <w:tmpl w:val="9BE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49"/>
  </w:num>
  <w:num w:numId="4">
    <w:abstractNumId w:val="37"/>
  </w:num>
  <w:num w:numId="5">
    <w:abstractNumId w:val="16"/>
  </w:num>
  <w:num w:numId="6">
    <w:abstractNumId w:val="8"/>
  </w:num>
  <w:num w:numId="7">
    <w:abstractNumId w:val="41"/>
  </w:num>
  <w:num w:numId="8">
    <w:abstractNumId w:val="34"/>
  </w:num>
  <w:num w:numId="9">
    <w:abstractNumId w:val="2"/>
  </w:num>
  <w:num w:numId="10">
    <w:abstractNumId w:val="7"/>
  </w:num>
  <w:num w:numId="11">
    <w:abstractNumId w:val="36"/>
  </w:num>
  <w:num w:numId="12">
    <w:abstractNumId w:val="15"/>
  </w:num>
  <w:num w:numId="13">
    <w:abstractNumId w:val="11"/>
  </w:num>
  <w:num w:numId="14">
    <w:abstractNumId w:val="18"/>
  </w:num>
  <w:num w:numId="15">
    <w:abstractNumId w:val="42"/>
  </w:num>
  <w:num w:numId="16">
    <w:abstractNumId w:val="31"/>
  </w:num>
  <w:num w:numId="17">
    <w:abstractNumId w:val="28"/>
  </w:num>
  <w:num w:numId="18">
    <w:abstractNumId w:val="20"/>
  </w:num>
  <w:num w:numId="19">
    <w:abstractNumId w:val="46"/>
  </w:num>
  <w:num w:numId="20">
    <w:abstractNumId w:val="48"/>
  </w:num>
  <w:num w:numId="21">
    <w:abstractNumId w:val="45"/>
  </w:num>
  <w:num w:numId="22">
    <w:abstractNumId w:val="32"/>
  </w:num>
  <w:num w:numId="23">
    <w:abstractNumId w:val="44"/>
  </w:num>
  <w:num w:numId="24">
    <w:abstractNumId w:val="13"/>
  </w:num>
  <w:num w:numId="25">
    <w:abstractNumId w:val="35"/>
  </w:num>
  <w:num w:numId="26">
    <w:abstractNumId w:val="26"/>
  </w:num>
  <w:num w:numId="27">
    <w:abstractNumId w:val="9"/>
  </w:num>
  <w:num w:numId="28">
    <w:abstractNumId w:val="14"/>
  </w:num>
  <w:num w:numId="29">
    <w:abstractNumId w:val="38"/>
  </w:num>
  <w:num w:numId="30">
    <w:abstractNumId w:val="10"/>
  </w:num>
  <w:num w:numId="31">
    <w:abstractNumId w:val="4"/>
  </w:num>
  <w:num w:numId="32">
    <w:abstractNumId w:val="40"/>
  </w:num>
  <w:num w:numId="33">
    <w:abstractNumId w:val="25"/>
  </w:num>
  <w:num w:numId="34">
    <w:abstractNumId w:val="12"/>
  </w:num>
  <w:num w:numId="35">
    <w:abstractNumId w:val="30"/>
  </w:num>
  <w:num w:numId="36">
    <w:abstractNumId w:val="43"/>
  </w:num>
  <w:num w:numId="37">
    <w:abstractNumId w:val="21"/>
  </w:num>
  <w:num w:numId="38">
    <w:abstractNumId w:val="29"/>
  </w:num>
  <w:num w:numId="39">
    <w:abstractNumId w:val="47"/>
  </w:num>
  <w:num w:numId="40">
    <w:abstractNumId w:val="22"/>
  </w:num>
  <w:num w:numId="41">
    <w:abstractNumId w:val="3"/>
  </w:num>
  <w:num w:numId="42">
    <w:abstractNumId w:val="33"/>
  </w:num>
  <w:num w:numId="43">
    <w:abstractNumId w:val="24"/>
  </w:num>
  <w:num w:numId="44">
    <w:abstractNumId w:val="23"/>
  </w:num>
  <w:num w:numId="45">
    <w:abstractNumId w:val="19"/>
  </w:num>
  <w:num w:numId="46">
    <w:abstractNumId w:val="1"/>
  </w:num>
  <w:num w:numId="47">
    <w:abstractNumId w:val="39"/>
  </w:num>
  <w:num w:numId="48">
    <w:abstractNumId w:val="17"/>
  </w:num>
  <w:num w:numId="49">
    <w:abstractNumId w:val="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AD"/>
    <w:rsid w:val="0001573C"/>
    <w:rsid w:val="000561A7"/>
    <w:rsid w:val="00060A4A"/>
    <w:rsid w:val="000A7F4F"/>
    <w:rsid w:val="000B47CC"/>
    <w:rsid w:val="000E1590"/>
    <w:rsid w:val="0011164B"/>
    <w:rsid w:val="00114CDC"/>
    <w:rsid w:val="00123AAD"/>
    <w:rsid w:val="00143D1B"/>
    <w:rsid w:val="00143EA7"/>
    <w:rsid w:val="001821A3"/>
    <w:rsid w:val="001A1DC8"/>
    <w:rsid w:val="001D7599"/>
    <w:rsid w:val="001F1346"/>
    <w:rsid w:val="00207193"/>
    <w:rsid w:val="00210D3B"/>
    <w:rsid w:val="00254982"/>
    <w:rsid w:val="002C4B7D"/>
    <w:rsid w:val="002F49A7"/>
    <w:rsid w:val="00321D89"/>
    <w:rsid w:val="00356B52"/>
    <w:rsid w:val="003D0A9D"/>
    <w:rsid w:val="003D2612"/>
    <w:rsid w:val="003D3149"/>
    <w:rsid w:val="003D426D"/>
    <w:rsid w:val="003E1480"/>
    <w:rsid w:val="00421F4A"/>
    <w:rsid w:val="00432B9F"/>
    <w:rsid w:val="00451931"/>
    <w:rsid w:val="0045489C"/>
    <w:rsid w:val="00481FF9"/>
    <w:rsid w:val="004C6B15"/>
    <w:rsid w:val="004E5777"/>
    <w:rsid w:val="00506448"/>
    <w:rsid w:val="005309AD"/>
    <w:rsid w:val="005928F0"/>
    <w:rsid w:val="005A394F"/>
    <w:rsid w:val="005E10DD"/>
    <w:rsid w:val="005E4799"/>
    <w:rsid w:val="005F3499"/>
    <w:rsid w:val="00604C2F"/>
    <w:rsid w:val="00605010"/>
    <w:rsid w:val="00617738"/>
    <w:rsid w:val="00634890"/>
    <w:rsid w:val="006C3388"/>
    <w:rsid w:val="006C6CA2"/>
    <w:rsid w:val="006D2488"/>
    <w:rsid w:val="006D5EC6"/>
    <w:rsid w:val="007345EB"/>
    <w:rsid w:val="00734A83"/>
    <w:rsid w:val="0075265E"/>
    <w:rsid w:val="007C0FAE"/>
    <w:rsid w:val="00885F23"/>
    <w:rsid w:val="008C5A25"/>
    <w:rsid w:val="008D45B3"/>
    <w:rsid w:val="008F3B5A"/>
    <w:rsid w:val="00905EC4"/>
    <w:rsid w:val="00930EC6"/>
    <w:rsid w:val="00957E71"/>
    <w:rsid w:val="00982119"/>
    <w:rsid w:val="0099111A"/>
    <w:rsid w:val="009C51B9"/>
    <w:rsid w:val="009C7193"/>
    <w:rsid w:val="009D46D3"/>
    <w:rsid w:val="009E1863"/>
    <w:rsid w:val="00A2048D"/>
    <w:rsid w:val="00A510CF"/>
    <w:rsid w:val="00A92BFC"/>
    <w:rsid w:val="00A95F94"/>
    <w:rsid w:val="00AA22A7"/>
    <w:rsid w:val="00B17246"/>
    <w:rsid w:val="00B567DB"/>
    <w:rsid w:val="00BA588C"/>
    <w:rsid w:val="00C11CB8"/>
    <w:rsid w:val="00C34CA4"/>
    <w:rsid w:val="00C52B23"/>
    <w:rsid w:val="00CB77B4"/>
    <w:rsid w:val="00CC549D"/>
    <w:rsid w:val="00D07830"/>
    <w:rsid w:val="00D23410"/>
    <w:rsid w:val="00D8200A"/>
    <w:rsid w:val="00DD77F7"/>
    <w:rsid w:val="00E20F5F"/>
    <w:rsid w:val="00E2163F"/>
    <w:rsid w:val="00E3360C"/>
    <w:rsid w:val="00E55A7F"/>
    <w:rsid w:val="00EF56B6"/>
    <w:rsid w:val="00F22EAD"/>
    <w:rsid w:val="00F57FF9"/>
    <w:rsid w:val="00FC7076"/>
    <w:rsid w:val="00FF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B4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AD"/>
    <w:pPr>
      <w:ind w:left="720"/>
      <w:contextualSpacing/>
    </w:pPr>
  </w:style>
  <w:style w:type="character" w:styleId="Hyperlink">
    <w:name w:val="Hyperlink"/>
    <w:basedOn w:val="DefaultParagraphFont"/>
    <w:uiPriority w:val="99"/>
    <w:unhideWhenUsed/>
    <w:rsid w:val="003D2612"/>
    <w:rPr>
      <w:color w:val="0000FF" w:themeColor="hyperlink"/>
      <w:u w:val="single"/>
    </w:rPr>
  </w:style>
  <w:style w:type="character" w:customStyle="1" w:styleId="apple-converted-space">
    <w:name w:val="apple-converted-space"/>
    <w:basedOn w:val="DefaultParagraphFont"/>
    <w:rsid w:val="00143EA7"/>
  </w:style>
  <w:style w:type="paragraph" w:customStyle="1" w:styleId="m758202478770939767ydp68c66c31msonormal">
    <w:name w:val="m_758202478770939767ydp68c66c31msonormal"/>
    <w:basedOn w:val="Normal"/>
    <w:rsid w:val="00143EA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AD"/>
    <w:pPr>
      <w:ind w:left="720"/>
      <w:contextualSpacing/>
    </w:pPr>
  </w:style>
  <w:style w:type="character" w:styleId="Hyperlink">
    <w:name w:val="Hyperlink"/>
    <w:basedOn w:val="DefaultParagraphFont"/>
    <w:uiPriority w:val="99"/>
    <w:unhideWhenUsed/>
    <w:rsid w:val="003D2612"/>
    <w:rPr>
      <w:color w:val="0000FF" w:themeColor="hyperlink"/>
      <w:u w:val="single"/>
    </w:rPr>
  </w:style>
  <w:style w:type="character" w:customStyle="1" w:styleId="apple-converted-space">
    <w:name w:val="apple-converted-space"/>
    <w:basedOn w:val="DefaultParagraphFont"/>
    <w:rsid w:val="00143EA7"/>
  </w:style>
  <w:style w:type="paragraph" w:customStyle="1" w:styleId="m758202478770939767ydp68c66c31msonormal">
    <w:name w:val="m_758202478770939767ydp68c66c31msonormal"/>
    <w:basedOn w:val="Normal"/>
    <w:rsid w:val="00143EA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4535">
      <w:bodyDiv w:val="1"/>
      <w:marLeft w:val="0"/>
      <w:marRight w:val="0"/>
      <w:marTop w:val="0"/>
      <w:marBottom w:val="0"/>
      <w:divBdr>
        <w:top w:val="none" w:sz="0" w:space="0" w:color="auto"/>
        <w:left w:val="none" w:sz="0" w:space="0" w:color="auto"/>
        <w:bottom w:val="none" w:sz="0" w:space="0" w:color="auto"/>
        <w:right w:val="none" w:sz="0" w:space="0" w:color="auto"/>
      </w:divBdr>
      <w:divsChild>
        <w:div w:id="1961301387">
          <w:marLeft w:val="0"/>
          <w:marRight w:val="0"/>
          <w:marTop w:val="0"/>
          <w:marBottom w:val="0"/>
          <w:divBdr>
            <w:top w:val="none" w:sz="0" w:space="0" w:color="auto"/>
            <w:left w:val="none" w:sz="0" w:space="0" w:color="auto"/>
            <w:bottom w:val="none" w:sz="0" w:space="0" w:color="auto"/>
            <w:right w:val="none" w:sz="0" w:space="0" w:color="auto"/>
          </w:divBdr>
        </w:div>
      </w:divsChild>
    </w:div>
    <w:div w:id="1184785584">
      <w:bodyDiv w:val="1"/>
      <w:marLeft w:val="0"/>
      <w:marRight w:val="0"/>
      <w:marTop w:val="0"/>
      <w:marBottom w:val="0"/>
      <w:divBdr>
        <w:top w:val="none" w:sz="0" w:space="0" w:color="auto"/>
        <w:left w:val="none" w:sz="0" w:space="0" w:color="auto"/>
        <w:bottom w:val="none" w:sz="0" w:space="0" w:color="auto"/>
        <w:right w:val="none" w:sz="0" w:space="0" w:color="auto"/>
      </w:divBdr>
      <w:divsChild>
        <w:div w:id="1467696916">
          <w:marLeft w:val="0"/>
          <w:marRight w:val="0"/>
          <w:marTop w:val="0"/>
          <w:marBottom w:val="0"/>
          <w:divBdr>
            <w:top w:val="none" w:sz="0" w:space="0" w:color="auto"/>
            <w:left w:val="none" w:sz="0" w:space="0" w:color="auto"/>
            <w:bottom w:val="none" w:sz="0" w:space="0" w:color="auto"/>
            <w:right w:val="none" w:sz="0" w:space="0" w:color="auto"/>
          </w:divBdr>
        </w:div>
        <w:div w:id="1717925492">
          <w:marLeft w:val="0"/>
          <w:marRight w:val="0"/>
          <w:marTop w:val="0"/>
          <w:marBottom w:val="0"/>
          <w:divBdr>
            <w:top w:val="none" w:sz="0" w:space="0" w:color="auto"/>
            <w:left w:val="none" w:sz="0" w:space="0" w:color="auto"/>
            <w:bottom w:val="none" w:sz="0" w:space="0" w:color="auto"/>
            <w:right w:val="none" w:sz="0" w:space="0" w:color="auto"/>
          </w:divBdr>
        </w:div>
        <w:div w:id="1814055846">
          <w:marLeft w:val="0"/>
          <w:marRight w:val="0"/>
          <w:marTop w:val="0"/>
          <w:marBottom w:val="0"/>
          <w:divBdr>
            <w:top w:val="none" w:sz="0" w:space="0" w:color="auto"/>
            <w:left w:val="none" w:sz="0" w:space="0" w:color="auto"/>
            <w:bottom w:val="none" w:sz="0" w:space="0" w:color="auto"/>
            <w:right w:val="none" w:sz="0" w:space="0" w:color="auto"/>
          </w:divBdr>
        </w:div>
        <w:div w:id="1271663945">
          <w:marLeft w:val="0"/>
          <w:marRight w:val="0"/>
          <w:marTop w:val="0"/>
          <w:marBottom w:val="0"/>
          <w:divBdr>
            <w:top w:val="none" w:sz="0" w:space="0" w:color="auto"/>
            <w:left w:val="none" w:sz="0" w:space="0" w:color="auto"/>
            <w:bottom w:val="none" w:sz="0" w:space="0" w:color="auto"/>
            <w:right w:val="none" w:sz="0" w:space="0" w:color="auto"/>
          </w:divBdr>
        </w:div>
      </w:divsChild>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313099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illy@sbcglobal.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tojandrfox@yahoo.com" TargetMode="External"/><Relationship Id="rId12" Type="http://schemas.openxmlformats.org/officeDocument/2006/relationships/hyperlink" Target="mailto:krea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ea.org/ncea2019" TargetMode="External"/><Relationship Id="rId11" Type="http://schemas.openxmlformats.org/officeDocument/2006/relationships/hyperlink" Target="mailto:lilmrsrs@yahoo.com" TargetMode="External"/><Relationship Id="rId5" Type="http://schemas.openxmlformats.org/officeDocument/2006/relationships/webSettings" Target="webSettings.xml"/><Relationship Id="rId10" Type="http://schemas.openxmlformats.org/officeDocument/2006/relationships/hyperlink" Target="mailto:maggie333@comcast.net" TargetMode="External"/><Relationship Id="rId4" Type="http://schemas.openxmlformats.org/officeDocument/2006/relationships/settings" Target="settings.xml"/><Relationship Id="rId9" Type="http://schemas.openxmlformats.org/officeDocument/2006/relationships/hyperlink" Target="mailto:mcpikej@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Reale</dc:creator>
  <cp:lastModifiedBy>Kelly Richard</cp:lastModifiedBy>
  <cp:revision>2</cp:revision>
  <dcterms:created xsi:type="dcterms:W3CDTF">2019-04-12T14:03:00Z</dcterms:created>
  <dcterms:modified xsi:type="dcterms:W3CDTF">2019-04-12T14:03:00Z</dcterms:modified>
</cp:coreProperties>
</file>